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06D7C" w14:textId="1B6E13D9" w:rsidR="00812157" w:rsidRPr="00812157" w:rsidRDefault="005777B5" w:rsidP="00812157">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 xml:space="preserve">   </w:t>
      </w:r>
    </w:p>
    <w:p w14:paraId="142BD7C4" w14:textId="4C354535" w:rsidR="00EF1A1B" w:rsidRPr="00EF1A1B" w:rsidRDefault="00F328AF" w:rsidP="00EF1A1B">
      <w:pPr>
        <w:autoSpaceDE w:val="0"/>
        <w:autoSpaceDN w:val="0"/>
        <w:adjustRightInd w:val="0"/>
        <w:spacing w:after="0" w:line="240" w:lineRule="auto"/>
        <w:jc w:val="center"/>
        <w:rPr>
          <w:rFonts w:ascii="Arial" w:hAnsi="Arial" w:cs="Arial"/>
          <w:b/>
          <w:bCs/>
          <w:color w:val="000000"/>
          <w:sz w:val="56"/>
          <w:szCs w:val="36"/>
        </w:rPr>
      </w:pPr>
      <w:r>
        <w:rPr>
          <w:rFonts w:ascii="Helvetica" w:hAnsi="Helvetica" w:cs="Helvetica"/>
          <w:noProof/>
          <w:sz w:val="24"/>
          <w:szCs w:val="24"/>
        </w:rPr>
        <w:drawing>
          <wp:inline distT="0" distB="0" distL="0" distR="0" wp14:anchorId="3655E942" wp14:editId="18E2552E">
            <wp:extent cx="922867" cy="942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2867" cy="942460"/>
                    </a:xfrm>
                    <a:prstGeom prst="rect">
                      <a:avLst/>
                    </a:prstGeom>
                    <a:noFill/>
                    <a:ln>
                      <a:noFill/>
                    </a:ln>
                  </pic:spPr>
                </pic:pic>
              </a:graphicData>
            </a:graphic>
          </wp:inline>
        </w:drawing>
      </w:r>
    </w:p>
    <w:p w14:paraId="71012C07" w14:textId="77777777" w:rsidR="00EF1A1B" w:rsidRPr="00F87951" w:rsidRDefault="00EF1A1B" w:rsidP="00EF1A1B">
      <w:pPr>
        <w:jc w:val="center"/>
        <w:rPr>
          <w:rFonts w:ascii="Bookman Old Style" w:hAnsi="Bookman Old Style"/>
          <w:b/>
          <w:sz w:val="40"/>
        </w:rPr>
      </w:pPr>
      <w:r w:rsidRPr="00F87951">
        <w:rPr>
          <w:rFonts w:ascii="Bookman Old Style" w:hAnsi="Bookman Old Style"/>
          <w:b/>
          <w:sz w:val="40"/>
        </w:rPr>
        <w:t xml:space="preserve">UNIVERSITY OF </w:t>
      </w:r>
      <w:r>
        <w:rPr>
          <w:rFonts w:ascii="Bookman Old Style" w:hAnsi="Bookman Old Style"/>
          <w:b/>
          <w:sz w:val="40"/>
        </w:rPr>
        <w:t>ZAMBIA</w:t>
      </w:r>
    </w:p>
    <w:p w14:paraId="550300BA" w14:textId="77777777" w:rsidR="00EF1A1B" w:rsidRPr="00F87951" w:rsidRDefault="00EF1A1B" w:rsidP="00EF1A1B">
      <w:pPr>
        <w:rPr>
          <w:rFonts w:ascii="Bookman Old Style" w:hAnsi="Bookman Old Style"/>
          <w:b/>
          <w:sz w:val="40"/>
        </w:rPr>
      </w:pPr>
      <w:proofErr w:type="gramStart"/>
      <w:r>
        <w:rPr>
          <w:rFonts w:ascii="Bookman Old Style" w:hAnsi="Bookman Old Style"/>
          <w:b/>
          <w:sz w:val="40"/>
        </w:rPr>
        <w:t>GRADUATE  SCHOOL</w:t>
      </w:r>
      <w:proofErr w:type="gramEnd"/>
      <w:r>
        <w:rPr>
          <w:rFonts w:ascii="Bookman Old Style" w:hAnsi="Bookman Old Style"/>
          <w:b/>
          <w:sz w:val="40"/>
        </w:rPr>
        <w:t xml:space="preserve"> OF BUSINESS (GSB)</w:t>
      </w:r>
    </w:p>
    <w:p w14:paraId="6F3FC6E5" w14:textId="77777777" w:rsidR="00EF1A1B" w:rsidRPr="00F87951" w:rsidRDefault="00EF1A1B" w:rsidP="00EF1A1B">
      <w:pPr>
        <w:jc w:val="center"/>
        <w:rPr>
          <w:rFonts w:ascii="Bookman Old Style" w:hAnsi="Bookman Old Style"/>
          <w:b/>
          <w:sz w:val="40"/>
        </w:rPr>
      </w:pPr>
      <w:r>
        <w:rPr>
          <w:rFonts w:ascii="Bookman Old Style" w:hAnsi="Bookman Old Style"/>
          <w:b/>
          <w:sz w:val="40"/>
        </w:rPr>
        <w:t xml:space="preserve">ACADEMIC </w:t>
      </w:r>
      <w:proofErr w:type="gramStart"/>
      <w:r>
        <w:rPr>
          <w:rFonts w:ascii="Bookman Old Style" w:hAnsi="Bookman Old Style"/>
          <w:b/>
          <w:sz w:val="40"/>
        </w:rPr>
        <w:t>YEAR  2016</w:t>
      </w:r>
      <w:proofErr w:type="gramEnd"/>
      <w:r>
        <w:rPr>
          <w:rFonts w:ascii="Bookman Old Style" w:hAnsi="Bookman Old Style"/>
          <w:b/>
          <w:sz w:val="40"/>
        </w:rPr>
        <w:t>/2017</w:t>
      </w:r>
    </w:p>
    <w:p w14:paraId="7CBE2B89" w14:textId="38E6E502" w:rsidR="00EF1A1B" w:rsidRPr="00EF1A1B" w:rsidRDefault="00EF1A1B" w:rsidP="00EF1A1B">
      <w:pPr>
        <w:jc w:val="center"/>
        <w:rPr>
          <w:rFonts w:ascii="Bookman Old Style" w:hAnsi="Bookman Old Style"/>
          <w:b/>
          <w:sz w:val="24"/>
        </w:rPr>
      </w:pPr>
      <w:r w:rsidRPr="00EF1A1B">
        <w:rPr>
          <w:rFonts w:ascii="Bookman Old Style" w:hAnsi="Bookman Old Style"/>
          <w:b/>
          <w:sz w:val="24"/>
        </w:rPr>
        <w:t>E-BUSINESS STRATEGIES  &amp; MODELS EXAMINATION MBS 6061</w:t>
      </w:r>
    </w:p>
    <w:p w14:paraId="269919C9" w14:textId="77777777" w:rsidR="00EF1A1B" w:rsidRPr="00F87951" w:rsidRDefault="00EF1A1B" w:rsidP="00EF1A1B">
      <w:pPr>
        <w:jc w:val="center"/>
        <w:rPr>
          <w:rFonts w:ascii="Bookman Old Style" w:hAnsi="Bookman Old Style"/>
          <w:b/>
          <w:sz w:val="40"/>
        </w:rPr>
      </w:pPr>
    </w:p>
    <w:p w14:paraId="5A7F06F7" w14:textId="77777777" w:rsidR="00EF1A1B" w:rsidRDefault="00EF1A1B" w:rsidP="00EF1A1B">
      <w:pPr>
        <w:rPr>
          <w:rFonts w:ascii="Bookman Old Style" w:hAnsi="Bookman Old Style"/>
          <w:b/>
          <w:sz w:val="40"/>
        </w:rPr>
      </w:pPr>
    </w:p>
    <w:p w14:paraId="563B0E7E" w14:textId="5D3133E6" w:rsidR="00EF1A1B" w:rsidRDefault="00EF1A1B" w:rsidP="00EF1A1B">
      <w:pPr>
        <w:rPr>
          <w:rFonts w:ascii="Bookman Old Style" w:hAnsi="Bookman Old Style"/>
          <w:b/>
          <w:sz w:val="40"/>
        </w:rPr>
      </w:pPr>
      <w:r>
        <w:rPr>
          <w:rFonts w:ascii="Bookman Old Style" w:hAnsi="Bookman Old Style"/>
          <w:b/>
          <w:sz w:val="40"/>
        </w:rPr>
        <w:t xml:space="preserve">Date:  </w:t>
      </w:r>
      <w:r>
        <w:rPr>
          <w:rFonts w:ascii="Bookman Old Style" w:hAnsi="Bookman Old Style"/>
          <w:b/>
          <w:sz w:val="40"/>
        </w:rPr>
        <w:tab/>
        <w:t>26</w:t>
      </w:r>
      <w:r w:rsidRPr="006F4BFD">
        <w:rPr>
          <w:rFonts w:ascii="Bookman Old Style" w:hAnsi="Bookman Old Style"/>
          <w:b/>
          <w:sz w:val="32"/>
          <w:vertAlign w:val="superscript"/>
        </w:rPr>
        <w:t>th</w:t>
      </w:r>
      <w:r w:rsidRPr="006F4BFD">
        <w:rPr>
          <w:rFonts w:ascii="Bookman Old Style" w:hAnsi="Bookman Old Style"/>
          <w:b/>
          <w:sz w:val="32"/>
        </w:rPr>
        <w:t xml:space="preserve"> </w:t>
      </w:r>
      <w:proofErr w:type="gramStart"/>
      <w:r w:rsidRPr="006F4BFD">
        <w:rPr>
          <w:rFonts w:ascii="Bookman Old Style" w:hAnsi="Bookman Old Style"/>
          <w:b/>
          <w:sz w:val="32"/>
        </w:rPr>
        <w:t>July,</w:t>
      </w:r>
      <w:proofErr w:type="gramEnd"/>
      <w:r w:rsidRPr="006F4BFD">
        <w:rPr>
          <w:rFonts w:ascii="Bookman Old Style" w:hAnsi="Bookman Old Style"/>
          <w:b/>
          <w:sz w:val="32"/>
        </w:rPr>
        <w:t xml:space="preserve"> 2017</w:t>
      </w:r>
      <w:r>
        <w:rPr>
          <w:rFonts w:ascii="Bookman Old Style" w:hAnsi="Bookman Old Style"/>
          <w:b/>
          <w:sz w:val="40"/>
        </w:rPr>
        <w:tab/>
      </w:r>
      <w:r>
        <w:rPr>
          <w:rFonts w:ascii="Bookman Old Style" w:hAnsi="Bookman Old Style"/>
          <w:b/>
          <w:sz w:val="40"/>
        </w:rPr>
        <w:tab/>
        <w:t xml:space="preserve">        Time: </w:t>
      </w:r>
      <w:r w:rsidRPr="006F4BFD">
        <w:rPr>
          <w:rFonts w:ascii="Bookman Old Style" w:hAnsi="Bookman Old Style"/>
          <w:b/>
          <w:sz w:val="36"/>
        </w:rPr>
        <w:t>3hrs</w:t>
      </w:r>
    </w:p>
    <w:p w14:paraId="32A7CCAB" w14:textId="77777777" w:rsidR="00EF1A1B" w:rsidRDefault="00EF1A1B" w:rsidP="00EF1A1B">
      <w:pPr>
        <w:rPr>
          <w:rFonts w:ascii="Bookman Old Style" w:hAnsi="Bookman Old Style"/>
          <w:b/>
          <w:sz w:val="40"/>
        </w:rPr>
      </w:pPr>
      <w:r>
        <w:rPr>
          <w:rFonts w:ascii="Bookman Old Style" w:hAnsi="Bookman Old Style"/>
          <w:b/>
          <w:sz w:val="40"/>
        </w:rPr>
        <w:t>______________________________________________</w:t>
      </w:r>
    </w:p>
    <w:p w14:paraId="5388572E" w14:textId="77777777" w:rsidR="00EF1A1B" w:rsidRDefault="00EF1A1B" w:rsidP="00EF1A1B">
      <w:pPr>
        <w:rPr>
          <w:rFonts w:ascii="Bookman Old Style" w:hAnsi="Bookman Old Style"/>
          <w:b/>
          <w:sz w:val="24"/>
        </w:rPr>
      </w:pPr>
      <w:r w:rsidRPr="00B57458">
        <w:rPr>
          <w:rFonts w:ascii="Bookman Old Style" w:hAnsi="Bookman Old Style"/>
          <w:b/>
          <w:sz w:val="24"/>
        </w:rPr>
        <w:t>INSTRUCTIONS TO CANDIDATES:</w:t>
      </w:r>
      <w:r>
        <w:rPr>
          <w:rFonts w:ascii="Bookman Old Style" w:hAnsi="Bookman Old Style"/>
          <w:b/>
          <w:sz w:val="24"/>
        </w:rPr>
        <w:tab/>
      </w:r>
    </w:p>
    <w:p w14:paraId="0854BD5D" w14:textId="30856B76" w:rsidR="00EF1A1B" w:rsidRDefault="00EF1A1B" w:rsidP="00EF1A1B">
      <w:pPr>
        <w:ind w:left="4320"/>
        <w:rPr>
          <w:rFonts w:ascii="Bookman Old Style" w:hAnsi="Bookman Old Style"/>
          <w:b/>
          <w:sz w:val="24"/>
        </w:rPr>
      </w:pPr>
      <w:r>
        <w:rPr>
          <w:rFonts w:ascii="Bookman Old Style" w:hAnsi="Bookman Old Style"/>
          <w:b/>
          <w:sz w:val="24"/>
        </w:rPr>
        <w:t xml:space="preserve">There are </w:t>
      </w:r>
      <w:proofErr w:type="gramStart"/>
      <w:r>
        <w:rPr>
          <w:rFonts w:ascii="Bookman Old Style" w:hAnsi="Bookman Old Style"/>
          <w:b/>
          <w:sz w:val="24"/>
        </w:rPr>
        <w:t>SIX  questions</w:t>
      </w:r>
      <w:proofErr w:type="gramEnd"/>
      <w:r>
        <w:rPr>
          <w:rFonts w:ascii="Bookman Old Style" w:hAnsi="Bookman Old Style"/>
          <w:b/>
          <w:sz w:val="24"/>
        </w:rPr>
        <w:t xml:space="preserve"> in this paper.  </w:t>
      </w:r>
    </w:p>
    <w:p w14:paraId="35F14E49" w14:textId="6694D173" w:rsidR="00EF1A1B" w:rsidRDefault="00EF1A1B" w:rsidP="00EF1A1B">
      <w:pPr>
        <w:ind w:left="5040" w:hanging="5040"/>
        <w:rPr>
          <w:rFonts w:ascii="Bookman Old Style" w:hAnsi="Bookman Old Style"/>
          <w:b/>
          <w:sz w:val="24"/>
        </w:rPr>
      </w:pPr>
      <w:r>
        <w:rPr>
          <w:rFonts w:ascii="Bookman Old Style" w:hAnsi="Bookman Old Style"/>
          <w:b/>
          <w:sz w:val="24"/>
        </w:rPr>
        <w:t xml:space="preserve">                                                     Answer </w:t>
      </w:r>
      <w:proofErr w:type="gramStart"/>
      <w:r w:rsidRPr="00EF1A1B">
        <w:rPr>
          <w:rFonts w:ascii="Bookman Old Style" w:hAnsi="Bookman Old Style"/>
          <w:b/>
          <w:i/>
          <w:sz w:val="24"/>
          <w:u w:val="thick"/>
        </w:rPr>
        <w:t>ANY  FOUR</w:t>
      </w:r>
      <w:proofErr w:type="gramEnd"/>
      <w:r>
        <w:rPr>
          <w:rFonts w:ascii="Bookman Old Style" w:hAnsi="Bookman Old Style"/>
          <w:b/>
          <w:sz w:val="24"/>
        </w:rPr>
        <w:t xml:space="preserve">  Questions</w:t>
      </w:r>
    </w:p>
    <w:p w14:paraId="2C010F87" w14:textId="47324D86" w:rsidR="00EF1A1B" w:rsidRDefault="00EF1A1B" w:rsidP="00EF1A1B">
      <w:pPr>
        <w:ind w:left="5040" w:hanging="5040"/>
        <w:rPr>
          <w:rFonts w:ascii="Bookman Old Style" w:hAnsi="Bookman Old Style"/>
          <w:b/>
          <w:sz w:val="24"/>
        </w:rPr>
      </w:pPr>
      <w:r>
        <w:rPr>
          <w:rFonts w:ascii="Bookman Old Style" w:hAnsi="Bookman Old Style"/>
          <w:b/>
          <w:sz w:val="24"/>
        </w:rPr>
        <w:t xml:space="preserve">                                                     All </w:t>
      </w:r>
      <w:proofErr w:type="gramStart"/>
      <w:r>
        <w:rPr>
          <w:rFonts w:ascii="Bookman Old Style" w:hAnsi="Bookman Old Style"/>
          <w:b/>
          <w:sz w:val="24"/>
        </w:rPr>
        <w:t>questions  carry</w:t>
      </w:r>
      <w:proofErr w:type="gramEnd"/>
      <w:r>
        <w:rPr>
          <w:rFonts w:ascii="Bookman Old Style" w:hAnsi="Bookman Old Style"/>
          <w:b/>
          <w:sz w:val="24"/>
        </w:rPr>
        <w:t xml:space="preserve"> EQUAL MARKS</w:t>
      </w:r>
    </w:p>
    <w:p w14:paraId="3FBD8662" w14:textId="77777777" w:rsidR="00EF1A1B" w:rsidRPr="00B57458" w:rsidRDefault="00EF1A1B" w:rsidP="00EF1A1B">
      <w:pPr>
        <w:ind w:left="5040" w:hanging="5040"/>
        <w:rPr>
          <w:rFonts w:ascii="Bookman Old Style" w:hAnsi="Bookman Old Style"/>
          <w:b/>
          <w:sz w:val="24"/>
        </w:rPr>
      </w:pPr>
      <w:r>
        <w:rPr>
          <w:rFonts w:ascii="Bookman Old Style" w:hAnsi="Bookman Old Style"/>
          <w:b/>
          <w:sz w:val="24"/>
        </w:rPr>
        <w:t>______________________________________________________________________________</w:t>
      </w:r>
    </w:p>
    <w:p w14:paraId="64D93D5C" w14:textId="77777777" w:rsidR="00EF1A1B" w:rsidRDefault="00EF1A1B" w:rsidP="00EF1A1B">
      <w:pPr>
        <w:rPr>
          <w:rFonts w:ascii="Bookman Old Style" w:hAnsi="Bookman Old Style"/>
          <w:b/>
          <w:sz w:val="28"/>
        </w:rPr>
      </w:pPr>
    </w:p>
    <w:p w14:paraId="7D13D181" w14:textId="77777777" w:rsidR="00EF1A1B" w:rsidRDefault="00EF1A1B" w:rsidP="00EF1A1B">
      <w:pPr>
        <w:ind w:left="3600" w:firstLine="720"/>
        <w:rPr>
          <w:rFonts w:ascii="Bookman Old Style" w:hAnsi="Bookman Old Style"/>
          <w:b/>
          <w:sz w:val="28"/>
        </w:rPr>
      </w:pPr>
      <w:r>
        <w:rPr>
          <w:rFonts w:ascii="Bookman Old Style" w:hAnsi="Bookman Old Style"/>
          <w:b/>
          <w:sz w:val="28"/>
        </w:rPr>
        <w:t>VENUE:   Confucius Institute</w:t>
      </w:r>
    </w:p>
    <w:p w14:paraId="7C592EF5" w14:textId="5F9E3ED6" w:rsidR="00EF1A1B" w:rsidRDefault="00EF1A1B" w:rsidP="00EF1A1B">
      <w:pPr>
        <w:ind w:left="3600" w:firstLine="720"/>
        <w:rPr>
          <w:rFonts w:ascii="Bookman Old Style" w:hAnsi="Bookman Old Style"/>
          <w:b/>
          <w:sz w:val="28"/>
        </w:rPr>
      </w:pPr>
      <w:r>
        <w:rPr>
          <w:rFonts w:ascii="Bookman Old Style" w:hAnsi="Bookman Old Style"/>
          <w:b/>
          <w:sz w:val="28"/>
        </w:rPr>
        <w:t xml:space="preserve">                 (</w:t>
      </w:r>
      <w:proofErr w:type="gramStart"/>
      <w:r>
        <w:rPr>
          <w:rFonts w:ascii="Bookman Old Style" w:hAnsi="Bookman Old Style"/>
          <w:b/>
          <w:sz w:val="28"/>
        </w:rPr>
        <w:t>14hrs  to</w:t>
      </w:r>
      <w:proofErr w:type="gramEnd"/>
      <w:r>
        <w:rPr>
          <w:rFonts w:ascii="Bookman Old Style" w:hAnsi="Bookman Old Style"/>
          <w:b/>
          <w:sz w:val="28"/>
        </w:rPr>
        <w:t xml:space="preserve"> 17hrs)</w:t>
      </w:r>
    </w:p>
    <w:p w14:paraId="16D4D8FF" w14:textId="77777777" w:rsidR="005374A7" w:rsidRDefault="005374A7" w:rsidP="00B476ED">
      <w:pPr>
        <w:autoSpaceDE w:val="0"/>
        <w:autoSpaceDN w:val="0"/>
        <w:adjustRightInd w:val="0"/>
        <w:spacing w:after="0" w:line="240" w:lineRule="auto"/>
        <w:jc w:val="center"/>
        <w:rPr>
          <w:rFonts w:ascii="Arial" w:hAnsi="Arial" w:cs="Arial"/>
          <w:color w:val="000000"/>
          <w:sz w:val="24"/>
          <w:szCs w:val="24"/>
        </w:rPr>
      </w:pPr>
    </w:p>
    <w:p w14:paraId="4834726B" w14:textId="77777777" w:rsidR="005374A7" w:rsidRDefault="005374A7" w:rsidP="00B476ED">
      <w:pPr>
        <w:autoSpaceDE w:val="0"/>
        <w:autoSpaceDN w:val="0"/>
        <w:adjustRightInd w:val="0"/>
        <w:spacing w:after="0" w:line="240" w:lineRule="auto"/>
        <w:jc w:val="center"/>
        <w:rPr>
          <w:rFonts w:ascii="Arial" w:hAnsi="Arial" w:cs="Arial"/>
          <w:color w:val="000000"/>
          <w:sz w:val="32"/>
          <w:szCs w:val="36"/>
        </w:rPr>
      </w:pPr>
    </w:p>
    <w:p w14:paraId="029B0B56" w14:textId="77777777" w:rsidR="00EE42A0" w:rsidRDefault="00EE42A0" w:rsidP="00EE42A0"/>
    <w:p w14:paraId="6FD4F7ED" w14:textId="77777777" w:rsidR="00EF1A1B" w:rsidRDefault="00EF1A1B" w:rsidP="00EE42A0"/>
    <w:p w14:paraId="3F54B2E5" w14:textId="77777777" w:rsidR="004A2D73" w:rsidRDefault="004A2D73" w:rsidP="00EE42A0"/>
    <w:p w14:paraId="58382EAA" w14:textId="77777777" w:rsidR="00EF1A1B" w:rsidRDefault="00EF1A1B" w:rsidP="00EE42A0"/>
    <w:p w14:paraId="01E1129A" w14:textId="66AA10D8" w:rsidR="00EE42A0" w:rsidRDefault="00EE42A0" w:rsidP="00EE42A0">
      <w:pPr>
        <w:pStyle w:val="Default"/>
        <w:ind w:left="720" w:hanging="720"/>
        <w:jc w:val="both"/>
        <w:rPr>
          <w:rFonts w:ascii="Bookman Old Style" w:eastAsia="Times New Roman" w:hAnsi="Bookman Old Style"/>
        </w:rPr>
      </w:pPr>
      <w:r w:rsidRPr="00EF1A1B">
        <w:rPr>
          <w:rFonts w:ascii="Bookman Old Style" w:eastAsia="Times New Roman" w:hAnsi="Bookman Old Style"/>
          <w:b/>
        </w:rPr>
        <w:lastRenderedPageBreak/>
        <w:t>1</w:t>
      </w:r>
      <w:r>
        <w:rPr>
          <w:rFonts w:ascii="Bookman Old Style" w:eastAsia="Times New Roman" w:hAnsi="Bookman Old Style"/>
        </w:rPr>
        <w:t xml:space="preserve"> (a)</w:t>
      </w:r>
      <w:r>
        <w:rPr>
          <w:rFonts w:ascii="Bookman Old Style" w:eastAsia="Times New Roman" w:hAnsi="Bookman Old Style"/>
        </w:rPr>
        <w:tab/>
      </w:r>
      <w:r w:rsidRPr="00EE42A0">
        <w:rPr>
          <w:rFonts w:ascii="Bookman Old Style" w:eastAsia="Times New Roman" w:hAnsi="Bookman Old Style"/>
        </w:rPr>
        <w:t xml:space="preserve">“Africa will remain under developed as long as it does not streamline and re-work its business processes,” remarked Mouse-Click Chief Executive Officer. With the foregoing compare and contrast </w:t>
      </w:r>
      <w:r w:rsidRPr="00E263D4">
        <w:rPr>
          <w:rFonts w:ascii="Bookman Old Style" w:eastAsia="Times New Roman" w:hAnsi="Bookman Old Style"/>
          <w:b/>
        </w:rPr>
        <w:t xml:space="preserve">Business </w:t>
      </w:r>
      <w:proofErr w:type="gramStart"/>
      <w:r w:rsidRPr="00E263D4">
        <w:rPr>
          <w:rFonts w:ascii="Bookman Old Style" w:eastAsia="Times New Roman" w:hAnsi="Bookman Old Style"/>
          <w:b/>
        </w:rPr>
        <w:t xml:space="preserve">Process </w:t>
      </w:r>
      <w:r w:rsidR="00E263D4">
        <w:rPr>
          <w:rFonts w:ascii="Bookman Old Style" w:eastAsia="Times New Roman" w:hAnsi="Bookman Old Style"/>
          <w:b/>
        </w:rPr>
        <w:t xml:space="preserve">        </w:t>
      </w:r>
      <w:r w:rsidRPr="00E263D4">
        <w:rPr>
          <w:rFonts w:ascii="Bookman Old Style" w:eastAsia="Times New Roman" w:hAnsi="Bookman Old Style"/>
          <w:b/>
        </w:rPr>
        <w:t>Re</w:t>
      </w:r>
      <w:proofErr w:type="gramEnd"/>
      <w:r w:rsidRPr="00E263D4">
        <w:rPr>
          <w:rFonts w:ascii="Bookman Old Style" w:eastAsia="Times New Roman" w:hAnsi="Bookman Old Style"/>
          <w:b/>
        </w:rPr>
        <w:t>-engineering (BPR)</w:t>
      </w:r>
      <w:r w:rsidRPr="00EE42A0">
        <w:rPr>
          <w:rFonts w:ascii="Bookman Old Style" w:eastAsia="Times New Roman" w:hAnsi="Bookman Old Style"/>
        </w:rPr>
        <w:t xml:space="preserve"> and </w:t>
      </w:r>
      <w:r w:rsidRPr="00E263D4">
        <w:rPr>
          <w:rFonts w:ascii="Bookman Old Style" w:eastAsia="Times New Roman" w:hAnsi="Bookman Old Style"/>
          <w:b/>
        </w:rPr>
        <w:t>Business Process Innovation (BPI</w:t>
      </w:r>
      <w:r w:rsidRPr="00EE42A0">
        <w:rPr>
          <w:rFonts w:ascii="Bookman Old Style" w:eastAsia="Times New Roman" w:hAnsi="Bookman Old Style"/>
        </w:rPr>
        <w:t xml:space="preserve">).  </w:t>
      </w:r>
    </w:p>
    <w:p w14:paraId="57122BA4" w14:textId="4BB76D96" w:rsidR="00EE42A0" w:rsidRDefault="00EE42A0" w:rsidP="00EE42A0">
      <w:pPr>
        <w:pStyle w:val="Default"/>
        <w:ind w:left="6480"/>
        <w:jc w:val="both"/>
        <w:rPr>
          <w:rFonts w:ascii="Bookman Old Style" w:eastAsia="Times New Roman" w:hAnsi="Bookman Old Style"/>
          <w:b/>
        </w:rPr>
      </w:pPr>
      <w:r>
        <w:rPr>
          <w:rFonts w:ascii="Bookman Old Style" w:eastAsia="Times New Roman" w:hAnsi="Bookman Old Style"/>
        </w:rPr>
        <w:tab/>
      </w:r>
      <w:r>
        <w:rPr>
          <w:rFonts w:ascii="Bookman Old Style" w:eastAsia="Times New Roman" w:hAnsi="Bookman Old Style"/>
        </w:rPr>
        <w:tab/>
      </w:r>
      <w:r>
        <w:rPr>
          <w:rFonts w:ascii="Bookman Old Style" w:eastAsia="Times New Roman" w:hAnsi="Bookman Old Style"/>
        </w:rPr>
        <w:tab/>
      </w:r>
      <w:r>
        <w:rPr>
          <w:rFonts w:ascii="Bookman Old Style" w:eastAsia="Times New Roman" w:hAnsi="Bookman Old Style"/>
        </w:rPr>
        <w:tab/>
      </w:r>
      <w:r>
        <w:rPr>
          <w:rFonts w:ascii="Bookman Old Style" w:eastAsia="Times New Roman" w:hAnsi="Bookman Old Style"/>
        </w:rPr>
        <w:tab/>
      </w:r>
      <w:r w:rsidRPr="00EE42A0">
        <w:rPr>
          <w:rFonts w:ascii="Bookman Old Style" w:eastAsia="Times New Roman" w:hAnsi="Bookman Old Style"/>
          <w:b/>
        </w:rPr>
        <w:t>7 Marks</w:t>
      </w:r>
    </w:p>
    <w:p w14:paraId="255512CD" w14:textId="77777777" w:rsidR="00E263D4" w:rsidRDefault="00E263D4" w:rsidP="00EE42A0">
      <w:pPr>
        <w:pStyle w:val="Default"/>
        <w:ind w:left="6480"/>
        <w:jc w:val="both"/>
        <w:rPr>
          <w:rFonts w:ascii="Bookman Old Style" w:eastAsia="Times New Roman" w:hAnsi="Bookman Old Style"/>
        </w:rPr>
      </w:pPr>
    </w:p>
    <w:p w14:paraId="110EA694" w14:textId="2EF8E6F2" w:rsidR="00EE42A0" w:rsidRPr="00EE42A0" w:rsidRDefault="00EE42A0" w:rsidP="00EE42A0">
      <w:pPr>
        <w:pStyle w:val="Default"/>
        <w:ind w:left="720" w:hanging="720"/>
        <w:jc w:val="both"/>
        <w:rPr>
          <w:rFonts w:ascii="Bookman Old Style" w:eastAsia="Times New Roman" w:hAnsi="Bookman Old Style"/>
        </w:rPr>
      </w:pPr>
      <w:r>
        <w:rPr>
          <w:rFonts w:ascii="Bookman Old Style" w:eastAsia="Times New Roman" w:hAnsi="Bookman Old Style"/>
        </w:rPr>
        <w:t>(b)</w:t>
      </w:r>
      <w:r>
        <w:rPr>
          <w:rFonts w:ascii="Bookman Old Style" w:eastAsia="Times New Roman" w:hAnsi="Bookman Old Style"/>
        </w:rPr>
        <w:tab/>
      </w:r>
      <w:r w:rsidRPr="00EE42A0">
        <w:rPr>
          <w:rFonts w:ascii="Bookman Old Style" w:eastAsia="Times New Roman" w:hAnsi="Bookman Old Style"/>
        </w:rPr>
        <w:t xml:space="preserve">Below are elements or properties of a Business Process. Provide a critical analysis of how each element contributes to the efficiency of a Business Process in facilitating work in an </w:t>
      </w:r>
      <w:r w:rsidR="008C2552" w:rsidRPr="00EE42A0">
        <w:rPr>
          <w:rFonts w:ascii="Bookman Old Style" w:eastAsia="Times New Roman" w:hAnsi="Bookman Old Style"/>
        </w:rPr>
        <w:t>organization</w:t>
      </w:r>
      <w:r w:rsidRPr="00EE42A0">
        <w:rPr>
          <w:rFonts w:ascii="Bookman Old Style" w:eastAsia="Times New Roman" w:hAnsi="Bookman Old Style"/>
        </w:rPr>
        <w:t xml:space="preserve">. </w:t>
      </w:r>
    </w:p>
    <w:p w14:paraId="7A19486B" w14:textId="77777777" w:rsidR="00EE42A0" w:rsidRPr="00EE42A0" w:rsidRDefault="00EE42A0" w:rsidP="00EE42A0">
      <w:pPr>
        <w:pStyle w:val="Default"/>
        <w:numPr>
          <w:ilvl w:val="0"/>
          <w:numId w:val="6"/>
        </w:numPr>
        <w:jc w:val="both"/>
        <w:rPr>
          <w:rFonts w:ascii="Bookman Old Style" w:eastAsia="Times New Roman" w:hAnsi="Bookman Old Style"/>
        </w:rPr>
      </w:pPr>
      <w:r w:rsidRPr="00EE42A0">
        <w:rPr>
          <w:rFonts w:ascii="Bookman Old Style" w:eastAsia="Times New Roman" w:hAnsi="Bookman Old Style"/>
        </w:rPr>
        <w:t>Business Process Owner</w:t>
      </w:r>
    </w:p>
    <w:p w14:paraId="36FC1ABF" w14:textId="77777777" w:rsidR="00EE42A0" w:rsidRPr="00EE42A0" w:rsidRDefault="00EE42A0" w:rsidP="00EE42A0">
      <w:pPr>
        <w:pStyle w:val="Default"/>
        <w:numPr>
          <w:ilvl w:val="0"/>
          <w:numId w:val="6"/>
        </w:numPr>
        <w:jc w:val="both"/>
        <w:rPr>
          <w:rFonts w:ascii="Bookman Old Style" w:eastAsia="Times New Roman" w:hAnsi="Bookman Old Style"/>
        </w:rPr>
      </w:pPr>
      <w:r w:rsidRPr="00EE42A0">
        <w:rPr>
          <w:rFonts w:ascii="Bookman Old Style" w:eastAsia="Times New Roman" w:hAnsi="Bookman Old Style"/>
        </w:rPr>
        <w:t>Business Process Actors</w:t>
      </w:r>
    </w:p>
    <w:p w14:paraId="009ADE31" w14:textId="77777777" w:rsidR="00EE42A0" w:rsidRPr="00EE42A0" w:rsidRDefault="00EE42A0" w:rsidP="00EE42A0">
      <w:pPr>
        <w:pStyle w:val="Default"/>
        <w:numPr>
          <w:ilvl w:val="0"/>
          <w:numId w:val="6"/>
        </w:numPr>
        <w:jc w:val="both"/>
        <w:rPr>
          <w:rFonts w:ascii="Bookman Old Style" w:eastAsia="Times New Roman" w:hAnsi="Bookman Old Style"/>
        </w:rPr>
      </w:pPr>
      <w:r w:rsidRPr="00EE42A0">
        <w:rPr>
          <w:rFonts w:ascii="Bookman Old Style" w:eastAsia="Times New Roman" w:hAnsi="Bookman Old Style"/>
        </w:rPr>
        <w:t>Activity Time</w:t>
      </w:r>
    </w:p>
    <w:p w14:paraId="504AB83F" w14:textId="77777777" w:rsidR="00EE42A0" w:rsidRPr="00EE42A0" w:rsidRDefault="00EE42A0" w:rsidP="00EE42A0">
      <w:pPr>
        <w:pStyle w:val="Default"/>
        <w:numPr>
          <w:ilvl w:val="0"/>
          <w:numId w:val="6"/>
        </w:numPr>
        <w:jc w:val="both"/>
        <w:rPr>
          <w:rFonts w:ascii="Bookman Old Style" w:eastAsia="Times New Roman" w:hAnsi="Bookman Old Style"/>
        </w:rPr>
      </w:pPr>
      <w:r w:rsidRPr="00EE42A0">
        <w:rPr>
          <w:rFonts w:ascii="Bookman Old Style" w:eastAsia="Times New Roman" w:hAnsi="Bookman Old Style"/>
        </w:rPr>
        <w:t>Start and End Periods</w:t>
      </w:r>
    </w:p>
    <w:p w14:paraId="5D8B1670" w14:textId="77777777" w:rsidR="00EE42A0" w:rsidRPr="00EE42A0" w:rsidRDefault="00EE42A0" w:rsidP="00EE42A0">
      <w:pPr>
        <w:pStyle w:val="Default"/>
        <w:numPr>
          <w:ilvl w:val="0"/>
          <w:numId w:val="6"/>
        </w:numPr>
        <w:jc w:val="both"/>
        <w:rPr>
          <w:rFonts w:ascii="Bookman Old Style" w:eastAsia="Times New Roman" w:hAnsi="Bookman Old Style"/>
        </w:rPr>
      </w:pPr>
      <w:r w:rsidRPr="00EE42A0">
        <w:rPr>
          <w:rFonts w:ascii="Bookman Old Style" w:eastAsia="Times New Roman" w:hAnsi="Bookman Old Style"/>
        </w:rPr>
        <w:t>Activity</w:t>
      </w:r>
    </w:p>
    <w:p w14:paraId="3BE8ABEB" w14:textId="77777777" w:rsidR="00EE42A0" w:rsidRPr="00EE42A0" w:rsidRDefault="00EE42A0" w:rsidP="00EE42A0">
      <w:pPr>
        <w:pStyle w:val="Default"/>
        <w:numPr>
          <w:ilvl w:val="0"/>
          <w:numId w:val="6"/>
        </w:numPr>
        <w:jc w:val="both"/>
        <w:rPr>
          <w:rFonts w:ascii="Bookman Old Style" w:eastAsia="Times New Roman" w:hAnsi="Bookman Old Style"/>
        </w:rPr>
      </w:pPr>
      <w:r w:rsidRPr="00EE42A0">
        <w:rPr>
          <w:rFonts w:ascii="Bookman Old Style" w:eastAsia="Times New Roman" w:hAnsi="Bookman Old Style"/>
        </w:rPr>
        <w:t xml:space="preserve">Business Process Documentation </w:t>
      </w:r>
    </w:p>
    <w:p w14:paraId="6818190E" w14:textId="70849070" w:rsidR="00EE42A0" w:rsidRPr="00EE42A0" w:rsidRDefault="00EE42A0" w:rsidP="00EE42A0">
      <w:pPr>
        <w:pStyle w:val="Default"/>
        <w:ind w:left="6480"/>
        <w:jc w:val="both"/>
        <w:rPr>
          <w:rFonts w:ascii="Bookman Old Style" w:eastAsia="Times New Roman" w:hAnsi="Bookman Old Style"/>
          <w:b/>
        </w:rPr>
      </w:pPr>
      <w:r>
        <w:rPr>
          <w:rFonts w:ascii="Bookman Old Style" w:eastAsia="Times New Roman" w:hAnsi="Bookman Old Style"/>
        </w:rPr>
        <w:t xml:space="preserve">  </w:t>
      </w:r>
      <w:r>
        <w:rPr>
          <w:rFonts w:ascii="Bookman Old Style" w:eastAsia="Times New Roman" w:hAnsi="Bookman Old Style"/>
        </w:rPr>
        <w:tab/>
      </w:r>
      <w:r w:rsidR="00FD2FFF">
        <w:rPr>
          <w:rFonts w:ascii="Bookman Old Style" w:eastAsia="Times New Roman" w:hAnsi="Bookman Old Style"/>
        </w:rPr>
        <w:t>(</w:t>
      </w:r>
      <w:r w:rsidRPr="00EE42A0">
        <w:rPr>
          <w:rFonts w:ascii="Bookman Old Style" w:eastAsia="Times New Roman" w:hAnsi="Bookman Old Style"/>
          <w:b/>
        </w:rPr>
        <w:t>18 Marks</w:t>
      </w:r>
      <w:r w:rsidR="00FD2FFF">
        <w:rPr>
          <w:rFonts w:ascii="Bookman Old Style" w:eastAsia="Times New Roman" w:hAnsi="Bookman Old Style"/>
          <w:b/>
        </w:rPr>
        <w:t>)</w:t>
      </w:r>
    </w:p>
    <w:p w14:paraId="57B6750E" w14:textId="77777777" w:rsidR="00EE42A0" w:rsidRDefault="00EE42A0" w:rsidP="00EE42A0">
      <w:pPr>
        <w:jc w:val="both"/>
      </w:pPr>
    </w:p>
    <w:p w14:paraId="2423D229" w14:textId="3E35DC49" w:rsidR="00EE1BFB" w:rsidRPr="00EE1BFB" w:rsidRDefault="00EE1BFB" w:rsidP="00EE42A0">
      <w:pPr>
        <w:jc w:val="both"/>
        <w:rPr>
          <w:b/>
          <w:color w:val="FF0000"/>
          <w:sz w:val="28"/>
        </w:rPr>
      </w:pPr>
      <w:r w:rsidRPr="00EE1BFB">
        <w:rPr>
          <w:b/>
          <w:color w:val="FF0000"/>
          <w:sz w:val="28"/>
        </w:rPr>
        <w:t>SOLUTION</w:t>
      </w:r>
    </w:p>
    <w:p w14:paraId="0D422944" w14:textId="07C3230C" w:rsidR="00EE1BFB" w:rsidRPr="008C2552" w:rsidRDefault="00EE1BFB" w:rsidP="008C2552">
      <w:pPr>
        <w:ind w:left="720" w:hanging="720"/>
        <w:jc w:val="both"/>
        <w:rPr>
          <w:rFonts w:ascii="Bookman Old Style" w:hAnsi="Bookman Old Style"/>
          <w:sz w:val="24"/>
          <w:lang w:val="en-GB"/>
        </w:rPr>
      </w:pPr>
    </w:p>
    <w:p w14:paraId="7E05A1BB" w14:textId="48038D7E" w:rsidR="000B5453" w:rsidRDefault="000B5453" w:rsidP="00EE42A0">
      <w:pPr>
        <w:jc w:val="both"/>
      </w:pPr>
    </w:p>
    <w:p w14:paraId="7BFF6C35" w14:textId="77777777" w:rsidR="000B45EB" w:rsidRDefault="00EE42A0" w:rsidP="000B45EB">
      <w:pPr>
        <w:ind w:left="720" w:hanging="720"/>
        <w:jc w:val="both"/>
        <w:rPr>
          <w:rFonts w:ascii="Bookman Old Style" w:hAnsi="Bookman Old Style"/>
          <w:sz w:val="24"/>
          <w:lang w:val="en-GB"/>
        </w:rPr>
      </w:pPr>
      <w:r w:rsidRPr="00EF1A1B">
        <w:rPr>
          <w:rFonts w:ascii="Bookman Old Style" w:eastAsia="Times New Roman" w:hAnsi="Bookman Old Style"/>
          <w:b/>
        </w:rPr>
        <w:t>2</w:t>
      </w:r>
      <w:r>
        <w:rPr>
          <w:rFonts w:ascii="Bookman Old Style" w:eastAsia="Times New Roman" w:hAnsi="Bookman Old Style"/>
        </w:rPr>
        <w:tab/>
      </w:r>
      <w:r w:rsidR="000B45EB">
        <w:rPr>
          <w:rFonts w:ascii="Bookman Old Style" w:hAnsi="Bookman Old Style"/>
          <w:sz w:val="24"/>
          <w:lang w:val="en-GB"/>
        </w:rPr>
        <w:t xml:space="preserve">An e-Business architecture is a blueprint that is used to guide the delivery of applications and data related to an organisation’s e-Business activities. Critically analyse the </w:t>
      </w:r>
      <w:proofErr w:type="spellStart"/>
      <w:r w:rsidR="000B45EB">
        <w:rPr>
          <w:rFonts w:ascii="Bookman Old Style" w:hAnsi="Bookman Old Style"/>
          <w:sz w:val="24"/>
          <w:lang w:val="en-GB"/>
        </w:rPr>
        <w:t>Slyke</w:t>
      </w:r>
      <w:proofErr w:type="spellEnd"/>
      <w:r w:rsidR="000B45EB">
        <w:rPr>
          <w:rFonts w:ascii="Bookman Old Style" w:hAnsi="Bookman Old Style"/>
          <w:sz w:val="24"/>
          <w:lang w:val="en-GB"/>
        </w:rPr>
        <w:t xml:space="preserve"> and Belanger (2000) “</w:t>
      </w:r>
      <w:r w:rsidR="000B45EB" w:rsidRPr="00573D4A">
        <w:rPr>
          <w:rFonts w:ascii="Bookman Old Style" w:hAnsi="Bookman Old Style"/>
          <w:b/>
          <w:sz w:val="24"/>
          <w:lang w:val="en-GB"/>
        </w:rPr>
        <w:t>Three Layered Approach”</w:t>
      </w:r>
      <w:r w:rsidR="000B45EB">
        <w:rPr>
          <w:rFonts w:ascii="Bookman Old Style" w:hAnsi="Bookman Old Style"/>
          <w:sz w:val="24"/>
          <w:lang w:val="en-GB"/>
        </w:rPr>
        <w:t xml:space="preserve"> to e-Business architecture development, in terms of the functions of each layer. Your answer should be supported with appropriate examples.</w:t>
      </w:r>
    </w:p>
    <w:p w14:paraId="41AE1F9B" w14:textId="5BE4F4CB" w:rsidR="00E113AA" w:rsidRPr="002342A2" w:rsidRDefault="000B45EB" w:rsidP="002342A2">
      <w:pPr>
        <w:pStyle w:val="Default"/>
        <w:ind w:left="720" w:hanging="720"/>
        <w:jc w:val="both"/>
        <w:rPr>
          <w:rFonts w:ascii="Bookman Old Style" w:eastAsia="Times New Roman" w:hAnsi="Bookman Old Style"/>
        </w:rPr>
      </w:pPr>
      <w:r>
        <w:rPr>
          <w:rFonts w:ascii="Bookman Old Style" w:eastAsia="Times New Roman" w:hAnsi="Bookman Old Style"/>
        </w:rPr>
        <w:tab/>
      </w:r>
      <w:r>
        <w:rPr>
          <w:rFonts w:ascii="Bookman Old Style" w:eastAsia="Times New Roman" w:hAnsi="Bookman Old Style"/>
        </w:rPr>
        <w:tab/>
      </w:r>
      <w:r>
        <w:rPr>
          <w:rFonts w:ascii="Bookman Old Style" w:eastAsia="Times New Roman" w:hAnsi="Bookman Old Style"/>
        </w:rPr>
        <w:tab/>
      </w:r>
      <w:r>
        <w:rPr>
          <w:rFonts w:ascii="Bookman Old Style" w:eastAsia="Times New Roman" w:hAnsi="Bookman Old Style"/>
        </w:rPr>
        <w:tab/>
      </w:r>
      <w:r>
        <w:rPr>
          <w:rFonts w:ascii="Bookman Old Style" w:eastAsia="Times New Roman" w:hAnsi="Bookman Old Style"/>
        </w:rPr>
        <w:tab/>
      </w:r>
      <w:r>
        <w:rPr>
          <w:rFonts w:ascii="Bookman Old Style" w:eastAsia="Times New Roman" w:hAnsi="Bookman Old Style"/>
        </w:rPr>
        <w:tab/>
      </w:r>
      <w:r>
        <w:rPr>
          <w:rFonts w:ascii="Bookman Old Style" w:eastAsia="Times New Roman" w:hAnsi="Bookman Old Style"/>
        </w:rPr>
        <w:tab/>
      </w:r>
      <w:r>
        <w:rPr>
          <w:rFonts w:ascii="Bookman Old Style" w:eastAsia="Times New Roman" w:hAnsi="Bookman Old Style"/>
        </w:rPr>
        <w:tab/>
      </w:r>
      <w:r>
        <w:rPr>
          <w:rFonts w:ascii="Bookman Old Style" w:eastAsia="Times New Roman" w:hAnsi="Bookman Old Style"/>
        </w:rPr>
        <w:tab/>
      </w:r>
      <w:r>
        <w:rPr>
          <w:rFonts w:ascii="Bookman Old Style" w:eastAsia="Times New Roman" w:hAnsi="Bookman Old Style"/>
        </w:rPr>
        <w:tab/>
      </w:r>
      <w:r>
        <w:rPr>
          <w:rFonts w:ascii="Bookman Old Style" w:eastAsia="Times New Roman" w:hAnsi="Bookman Old Style"/>
          <w:b/>
        </w:rPr>
        <w:t>(</w:t>
      </w:r>
      <w:r w:rsidRPr="00035FB0">
        <w:rPr>
          <w:rFonts w:ascii="Bookman Old Style" w:eastAsia="Times New Roman" w:hAnsi="Bookman Old Style"/>
          <w:b/>
        </w:rPr>
        <w:t>25 Marks</w:t>
      </w:r>
      <w:r>
        <w:rPr>
          <w:rFonts w:ascii="Bookman Old Style" w:eastAsia="Times New Roman" w:hAnsi="Bookman Old Style"/>
          <w:b/>
        </w:rPr>
        <w:t xml:space="preserve">) </w:t>
      </w:r>
      <w:r w:rsidR="005374A7">
        <w:rPr>
          <w:rFonts w:ascii="Bookman Old Style" w:eastAsia="Times New Roman" w:hAnsi="Bookman Old Style"/>
          <w:b/>
        </w:rPr>
        <w:t xml:space="preserve">                                                        </w:t>
      </w:r>
      <w:r w:rsidR="002342A2">
        <w:rPr>
          <w:rFonts w:ascii="Bookman Old Style" w:eastAsia="Times New Roman" w:hAnsi="Bookman Old Style"/>
          <w:b/>
        </w:rPr>
        <w:t xml:space="preserve">                   </w:t>
      </w:r>
      <w:bookmarkStart w:id="0" w:name="_GoBack"/>
      <w:bookmarkEnd w:id="0"/>
      <w:r w:rsidR="000E5A81">
        <w:rPr>
          <w:rFonts w:ascii="Bookman Old Style" w:eastAsia="Times New Roman" w:hAnsi="Bookman Old Style"/>
          <w:b/>
          <w:color w:val="FF0000"/>
          <w:sz w:val="48"/>
        </w:rPr>
        <w:t>S</w:t>
      </w:r>
      <w:r w:rsidR="00474C98" w:rsidRPr="000E5A81">
        <w:rPr>
          <w:rFonts w:ascii="Bookman Old Style" w:eastAsia="Times New Roman" w:hAnsi="Bookman Old Style"/>
          <w:b/>
          <w:color w:val="FF0000"/>
          <w:sz w:val="48"/>
        </w:rPr>
        <w:t>olution</w:t>
      </w:r>
    </w:p>
    <w:p w14:paraId="045EE4D1" w14:textId="77777777" w:rsidR="00474C98" w:rsidRDefault="00474C98" w:rsidP="005374A7">
      <w:pPr>
        <w:pStyle w:val="Default"/>
        <w:jc w:val="both"/>
        <w:rPr>
          <w:rFonts w:ascii="Bookman Old Style" w:eastAsia="Times New Roman" w:hAnsi="Bookman Old Style"/>
          <w:b/>
          <w:color w:val="FF0000"/>
        </w:rPr>
      </w:pPr>
    </w:p>
    <w:p w14:paraId="1BAFF5F7" w14:textId="309A746D" w:rsidR="00474C98" w:rsidRPr="00474C98" w:rsidRDefault="00474C98" w:rsidP="00474C98">
      <w:pPr>
        <w:pStyle w:val="Default"/>
        <w:jc w:val="both"/>
        <w:rPr>
          <w:rFonts w:ascii="Bookman Old Style" w:eastAsia="Times New Roman" w:hAnsi="Bookman Old Style"/>
          <w:b/>
          <w:color w:val="FF0000"/>
        </w:rPr>
      </w:pPr>
      <w:proofErr w:type="gramStart"/>
      <w:r w:rsidRPr="00474C98">
        <w:rPr>
          <w:rFonts w:ascii="Bookman Old Style" w:eastAsia="Times New Roman" w:hAnsi="Bookman Old Style"/>
          <w:b/>
          <w:color w:val="FF0000"/>
        </w:rPr>
        <w:t>A  sketch</w:t>
      </w:r>
      <w:proofErr w:type="gramEnd"/>
      <w:r w:rsidRPr="00474C98">
        <w:rPr>
          <w:rFonts w:ascii="Bookman Old Style" w:eastAsia="Times New Roman" w:hAnsi="Bookman Old Style"/>
          <w:b/>
          <w:color w:val="FF0000"/>
        </w:rPr>
        <w:t xml:space="preserve">  of  the </w:t>
      </w:r>
      <w:proofErr w:type="spellStart"/>
      <w:r w:rsidRPr="00474C98">
        <w:rPr>
          <w:rFonts w:ascii="Bookman Old Style" w:eastAsia="Times New Roman" w:hAnsi="Bookman Old Style"/>
          <w:b/>
          <w:color w:val="FF0000"/>
        </w:rPr>
        <w:t>Slyke</w:t>
      </w:r>
      <w:proofErr w:type="spellEnd"/>
      <w:r w:rsidRPr="00474C98">
        <w:rPr>
          <w:rFonts w:ascii="Bookman Old Style" w:eastAsia="Times New Roman" w:hAnsi="Bookman Old Style"/>
          <w:b/>
          <w:color w:val="FF0000"/>
        </w:rPr>
        <w:t xml:space="preserve"> and Belanger (2000) Three  Layers[  4 Marks  ]</w:t>
      </w:r>
    </w:p>
    <w:p w14:paraId="487BB3A3" w14:textId="4518ED04" w:rsidR="00474C98" w:rsidRDefault="00474C98" w:rsidP="00474C98">
      <w:pPr>
        <w:widowControl w:val="0"/>
        <w:autoSpaceDE w:val="0"/>
        <w:autoSpaceDN w:val="0"/>
        <w:adjustRightInd w:val="0"/>
        <w:spacing w:after="0" w:line="200" w:lineRule="exact"/>
        <w:rPr>
          <w:rFonts w:ascii="Times New Roman" w:hAnsi="Times New Roman" w:cs="Times New Roman"/>
          <w:sz w:val="24"/>
          <w:szCs w:val="24"/>
        </w:rPr>
      </w:pPr>
    </w:p>
    <w:p w14:paraId="4CA742D0" w14:textId="307136AA" w:rsidR="00474C98" w:rsidRDefault="002342A2" w:rsidP="00474C98">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9264" behindDoc="1" locked="0" layoutInCell="0" allowOverlap="1" wp14:anchorId="2F4D7060" wp14:editId="024AF306">
            <wp:simplePos x="0" y="0"/>
            <wp:positionH relativeFrom="column">
              <wp:posOffset>1257300</wp:posOffset>
            </wp:positionH>
            <wp:positionV relativeFrom="paragraph">
              <wp:posOffset>-1905</wp:posOffset>
            </wp:positionV>
            <wp:extent cx="3086100" cy="2400300"/>
            <wp:effectExtent l="0" t="0" r="12700" b="127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2400300"/>
                    </a:xfrm>
                    <a:prstGeom prst="rect">
                      <a:avLst/>
                    </a:prstGeom>
                    <a:noFill/>
                  </pic:spPr>
                </pic:pic>
              </a:graphicData>
            </a:graphic>
            <wp14:sizeRelH relativeFrom="page">
              <wp14:pctWidth>0</wp14:pctWidth>
            </wp14:sizeRelH>
            <wp14:sizeRelV relativeFrom="page">
              <wp14:pctHeight>0</wp14:pctHeight>
            </wp14:sizeRelV>
          </wp:anchor>
        </w:drawing>
      </w:r>
    </w:p>
    <w:p w14:paraId="47BB1428" w14:textId="48729588" w:rsidR="00474C98" w:rsidRDefault="00474C98" w:rsidP="00474C98">
      <w:pPr>
        <w:widowControl w:val="0"/>
        <w:autoSpaceDE w:val="0"/>
        <w:autoSpaceDN w:val="0"/>
        <w:adjustRightInd w:val="0"/>
        <w:spacing w:after="0" w:line="200" w:lineRule="exact"/>
        <w:rPr>
          <w:rFonts w:ascii="Times New Roman" w:hAnsi="Times New Roman" w:cs="Times New Roman"/>
          <w:sz w:val="24"/>
          <w:szCs w:val="24"/>
        </w:rPr>
      </w:pPr>
    </w:p>
    <w:p w14:paraId="6F012044" w14:textId="77777777" w:rsidR="00474C98" w:rsidRDefault="00474C98" w:rsidP="00474C98">
      <w:pPr>
        <w:widowControl w:val="0"/>
        <w:autoSpaceDE w:val="0"/>
        <w:autoSpaceDN w:val="0"/>
        <w:adjustRightInd w:val="0"/>
        <w:spacing w:after="0" w:line="200" w:lineRule="exact"/>
        <w:rPr>
          <w:rFonts w:ascii="Times New Roman" w:hAnsi="Times New Roman" w:cs="Times New Roman"/>
          <w:sz w:val="24"/>
          <w:szCs w:val="24"/>
        </w:rPr>
      </w:pPr>
    </w:p>
    <w:p w14:paraId="193FB376" w14:textId="77777777" w:rsidR="00474C98" w:rsidRDefault="00474C98" w:rsidP="00474C98">
      <w:pPr>
        <w:widowControl w:val="0"/>
        <w:autoSpaceDE w:val="0"/>
        <w:autoSpaceDN w:val="0"/>
        <w:adjustRightInd w:val="0"/>
        <w:spacing w:after="0" w:line="200" w:lineRule="exact"/>
        <w:rPr>
          <w:rFonts w:ascii="Times New Roman" w:hAnsi="Times New Roman" w:cs="Times New Roman"/>
          <w:sz w:val="24"/>
          <w:szCs w:val="24"/>
        </w:rPr>
      </w:pPr>
    </w:p>
    <w:p w14:paraId="3BD478EE" w14:textId="77777777" w:rsidR="00474C98" w:rsidRDefault="00474C98" w:rsidP="00474C98">
      <w:pPr>
        <w:widowControl w:val="0"/>
        <w:autoSpaceDE w:val="0"/>
        <w:autoSpaceDN w:val="0"/>
        <w:adjustRightInd w:val="0"/>
        <w:spacing w:after="0" w:line="200" w:lineRule="exact"/>
        <w:rPr>
          <w:rFonts w:ascii="Times New Roman" w:hAnsi="Times New Roman" w:cs="Times New Roman"/>
          <w:sz w:val="24"/>
          <w:szCs w:val="24"/>
        </w:rPr>
      </w:pPr>
    </w:p>
    <w:p w14:paraId="61300BBD" w14:textId="77777777" w:rsidR="00474C98" w:rsidRDefault="00474C98" w:rsidP="00474C98">
      <w:pPr>
        <w:widowControl w:val="0"/>
        <w:autoSpaceDE w:val="0"/>
        <w:autoSpaceDN w:val="0"/>
        <w:adjustRightInd w:val="0"/>
        <w:spacing w:after="0" w:line="200" w:lineRule="exact"/>
        <w:rPr>
          <w:rFonts w:ascii="Times New Roman" w:hAnsi="Times New Roman" w:cs="Times New Roman"/>
          <w:sz w:val="24"/>
          <w:szCs w:val="24"/>
        </w:rPr>
      </w:pPr>
    </w:p>
    <w:p w14:paraId="0B3F443B" w14:textId="77777777" w:rsidR="00474C98" w:rsidRDefault="00474C98" w:rsidP="00474C98">
      <w:pPr>
        <w:widowControl w:val="0"/>
        <w:autoSpaceDE w:val="0"/>
        <w:autoSpaceDN w:val="0"/>
        <w:adjustRightInd w:val="0"/>
        <w:spacing w:after="0" w:line="200" w:lineRule="exact"/>
        <w:rPr>
          <w:rFonts w:ascii="Times New Roman" w:hAnsi="Times New Roman" w:cs="Times New Roman"/>
          <w:sz w:val="24"/>
          <w:szCs w:val="24"/>
        </w:rPr>
      </w:pPr>
    </w:p>
    <w:p w14:paraId="1529347F" w14:textId="0F0FDB35" w:rsidR="00474C98" w:rsidRDefault="00474C98" w:rsidP="00474C98">
      <w:pPr>
        <w:widowControl w:val="0"/>
        <w:autoSpaceDE w:val="0"/>
        <w:autoSpaceDN w:val="0"/>
        <w:adjustRightInd w:val="0"/>
        <w:spacing w:after="0" w:line="200" w:lineRule="exact"/>
        <w:rPr>
          <w:rFonts w:ascii="Times New Roman" w:hAnsi="Times New Roman" w:cs="Times New Roman"/>
          <w:sz w:val="24"/>
          <w:szCs w:val="24"/>
        </w:rPr>
      </w:pPr>
    </w:p>
    <w:p w14:paraId="68CFB44A" w14:textId="77777777" w:rsidR="00474C98" w:rsidRDefault="00474C98" w:rsidP="00474C98">
      <w:pPr>
        <w:widowControl w:val="0"/>
        <w:autoSpaceDE w:val="0"/>
        <w:autoSpaceDN w:val="0"/>
        <w:adjustRightInd w:val="0"/>
        <w:spacing w:after="0" w:line="200" w:lineRule="exact"/>
        <w:rPr>
          <w:rFonts w:ascii="Times New Roman" w:hAnsi="Times New Roman" w:cs="Times New Roman"/>
          <w:sz w:val="24"/>
          <w:szCs w:val="24"/>
        </w:rPr>
      </w:pPr>
    </w:p>
    <w:p w14:paraId="03447804" w14:textId="77777777" w:rsidR="00474C98" w:rsidRDefault="00474C98" w:rsidP="00474C98">
      <w:pPr>
        <w:widowControl w:val="0"/>
        <w:autoSpaceDE w:val="0"/>
        <w:autoSpaceDN w:val="0"/>
        <w:adjustRightInd w:val="0"/>
        <w:spacing w:after="0" w:line="200" w:lineRule="exact"/>
        <w:rPr>
          <w:rFonts w:ascii="Times New Roman" w:hAnsi="Times New Roman" w:cs="Times New Roman"/>
          <w:sz w:val="24"/>
          <w:szCs w:val="24"/>
        </w:rPr>
      </w:pPr>
    </w:p>
    <w:p w14:paraId="74BCF1F7" w14:textId="77777777" w:rsidR="00474C98" w:rsidRDefault="00474C98" w:rsidP="00474C98">
      <w:pPr>
        <w:widowControl w:val="0"/>
        <w:autoSpaceDE w:val="0"/>
        <w:autoSpaceDN w:val="0"/>
        <w:adjustRightInd w:val="0"/>
        <w:spacing w:after="0" w:line="200" w:lineRule="exact"/>
        <w:rPr>
          <w:rFonts w:ascii="Times New Roman" w:hAnsi="Times New Roman" w:cs="Times New Roman"/>
          <w:sz w:val="24"/>
          <w:szCs w:val="24"/>
        </w:rPr>
      </w:pPr>
    </w:p>
    <w:p w14:paraId="0F9B79A3" w14:textId="77777777" w:rsidR="00474C98" w:rsidRDefault="00474C98" w:rsidP="00474C98">
      <w:pPr>
        <w:widowControl w:val="0"/>
        <w:autoSpaceDE w:val="0"/>
        <w:autoSpaceDN w:val="0"/>
        <w:adjustRightInd w:val="0"/>
        <w:spacing w:after="0" w:line="200" w:lineRule="exact"/>
        <w:rPr>
          <w:rFonts w:ascii="Times New Roman" w:hAnsi="Times New Roman" w:cs="Times New Roman"/>
          <w:sz w:val="24"/>
          <w:szCs w:val="24"/>
        </w:rPr>
      </w:pPr>
    </w:p>
    <w:p w14:paraId="5A9611CB" w14:textId="77777777" w:rsidR="00474C98" w:rsidRDefault="00474C98" w:rsidP="00474C98">
      <w:pPr>
        <w:widowControl w:val="0"/>
        <w:autoSpaceDE w:val="0"/>
        <w:autoSpaceDN w:val="0"/>
        <w:adjustRightInd w:val="0"/>
        <w:spacing w:after="0" w:line="200" w:lineRule="exact"/>
        <w:rPr>
          <w:rFonts w:ascii="Times New Roman" w:hAnsi="Times New Roman" w:cs="Times New Roman"/>
          <w:sz w:val="24"/>
          <w:szCs w:val="24"/>
        </w:rPr>
      </w:pPr>
    </w:p>
    <w:p w14:paraId="4A357FB3" w14:textId="77777777" w:rsidR="00474C98" w:rsidRDefault="00474C98" w:rsidP="00474C98">
      <w:pPr>
        <w:widowControl w:val="0"/>
        <w:autoSpaceDE w:val="0"/>
        <w:autoSpaceDN w:val="0"/>
        <w:adjustRightInd w:val="0"/>
        <w:spacing w:after="0" w:line="200" w:lineRule="exact"/>
        <w:rPr>
          <w:rFonts w:ascii="Times New Roman" w:hAnsi="Times New Roman" w:cs="Times New Roman"/>
          <w:sz w:val="24"/>
          <w:szCs w:val="24"/>
        </w:rPr>
      </w:pPr>
    </w:p>
    <w:p w14:paraId="0170BF89" w14:textId="77777777" w:rsidR="00474C98" w:rsidRDefault="00474C98" w:rsidP="00474C98">
      <w:pPr>
        <w:widowControl w:val="0"/>
        <w:autoSpaceDE w:val="0"/>
        <w:autoSpaceDN w:val="0"/>
        <w:adjustRightInd w:val="0"/>
        <w:spacing w:after="0" w:line="200" w:lineRule="exact"/>
        <w:rPr>
          <w:rFonts w:ascii="Times New Roman" w:hAnsi="Times New Roman" w:cs="Times New Roman"/>
          <w:sz w:val="24"/>
          <w:szCs w:val="24"/>
        </w:rPr>
      </w:pPr>
    </w:p>
    <w:p w14:paraId="5D70A583" w14:textId="77777777" w:rsidR="00474C98" w:rsidRDefault="00474C98" w:rsidP="00474C98">
      <w:pPr>
        <w:widowControl w:val="0"/>
        <w:autoSpaceDE w:val="0"/>
        <w:autoSpaceDN w:val="0"/>
        <w:adjustRightInd w:val="0"/>
        <w:spacing w:after="0" w:line="200" w:lineRule="exact"/>
        <w:rPr>
          <w:rFonts w:ascii="Times New Roman" w:hAnsi="Times New Roman" w:cs="Times New Roman"/>
          <w:sz w:val="24"/>
          <w:szCs w:val="24"/>
        </w:rPr>
      </w:pPr>
    </w:p>
    <w:p w14:paraId="4B57F0F1" w14:textId="77777777" w:rsidR="000E5A81" w:rsidRDefault="000E5A81" w:rsidP="00474C98">
      <w:pPr>
        <w:widowControl w:val="0"/>
        <w:autoSpaceDE w:val="0"/>
        <w:autoSpaceDN w:val="0"/>
        <w:adjustRightInd w:val="0"/>
        <w:spacing w:after="0" w:line="240" w:lineRule="auto"/>
        <w:rPr>
          <w:rFonts w:ascii="Bookman Old Style" w:hAnsi="Bookman Old Style" w:cs="Bookman Old Style"/>
          <w:b/>
          <w:bCs/>
          <w:color w:val="FF0000"/>
          <w:sz w:val="32"/>
          <w:szCs w:val="32"/>
        </w:rPr>
      </w:pPr>
      <w:bookmarkStart w:id="1" w:name="page19"/>
      <w:bookmarkEnd w:id="1"/>
    </w:p>
    <w:p w14:paraId="72B64A65" w14:textId="77777777" w:rsidR="00474C98" w:rsidRPr="00474C98" w:rsidRDefault="00474C98" w:rsidP="00474C98">
      <w:pPr>
        <w:widowControl w:val="0"/>
        <w:autoSpaceDE w:val="0"/>
        <w:autoSpaceDN w:val="0"/>
        <w:adjustRightInd w:val="0"/>
        <w:spacing w:after="0" w:line="240" w:lineRule="auto"/>
        <w:rPr>
          <w:rFonts w:ascii="Times New Roman" w:hAnsi="Times New Roman" w:cs="Times New Roman"/>
          <w:color w:val="FF0000"/>
          <w:sz w:val="24"/>
          <w:szCs w:val="24"/>
        </w:rPr>
      </w:pPr>
      <w:proofErr w:type="gramStart"/>
      <w:r w:rsidRPr="00474C98">
        <w:rPr>
          <w:rFonts w:ascii="Bookman Old Style" w:hAnsi="Bookman Old Style" w:cs="Bookman Old Style"/>
          <w:b/>
          <w:bCs/>
          <w:color w:val="FF0000"/>
          <w:sz w:val="32"/>
          <w:szCs w:val="32"/>
        </w:rPr>
        <w:t>Description  of</w:t>
      </w:r>
      <w:proofErr w:type="gramEnd"/>
      <w:r w:rsidRPr="00474C98">
        <w:rPr>
          <w:rFonts w:ascii="Bookman Old Style" w:hAnsi="Bookman Old Style" w:cs="Bookman Old Style"/>
          <w:b/>
          <w:bCs/>
          <w:color w:val="FF0000"/>
          <w:sz w:val="32"/>
          <w:szCs w:val="32"/>
        </w:rPr>
        <w:t xml:space="preserve">  each  layer  [  Total  =  21 Marks  ]</w:t>
      </w:r>
    </w:p>
    <w:p w14:paraId="5650F636" w14:textId="77777777" w:rsidR="00474C98" w:rsidRPr="00474C98" w:rsidRDefault="00474C98" w:rsidP="00474C98">
      <w:pPr>
        <w:widowControl w:val="0"/>
        <w:autoSpaceDE w:val="0"/>
        <w:autoSpaceDN w:val="0"/>
        <w:adjustRightInd w:val="0"/>
        <w:spacing w:after="0" w:line="200" w:lineRule="exact"/>
        <w:rPr>
          <w:rFonts w:ascii="Times New Roman" w:hAnsi="Times New Roman" w:cs="Times New Roman"/>
          <w:color w:val="FF0000"/>
          <w:sz w:val="24"/>
          <w:szCs w:val="24"/>
        </w:rPr>
      </w:pPr>
    </w:p>
    <w:p w14:paraId="7B024736" w14:textId="77777777" w:rsidR="00474C98" w:rsidRPr="00474C98" w:rsidRDefault="00474C98" w:rsidP="00474C98">
      <w:pPr>
        <w:widowControl w:val="0"/>
        <w:autoSpaceDE w:val="0"/>
        <w:autoSpaceDN w:val="0"/>
        <w:adjustRightInd w:val="0"/>
        <w:spacing w:after="0" w:line="200" w:lineRule="exact"/>
        <w:rPr>
          <w:rFonts w:ascii="Times New Roman" w:hAnsi="Times New Roman" w:cs="Times New Roman"/>
          <w:color w:val="FF0000"/>
          <w:sz w:val="24"/>
          <w:szCs w:val="24"/>
        </w:rPr>
      </w:pPr>
    </w:p>
    <w:p w14:paraId="4E57D0C3" w14:textId="77777777" w:rsidR="00474C98" w:rsidRPr="00474C98" w:rsidRDefault="00474C98" w:rsidP="00474C98">
      <w:pPr>
        <w:widowControl w:val="0"/>
        <w:autoSpaceDE w:val="0"/>
        <w:autoSpaceDN w:val="0"/>
        <w:adjustRightInd w:val="0"/>
        <w:spacing w:after="0" w:line="240" w:lineRule="auto"/>
        <w:rPr>
          <w:rFonts w:ascii="Times New Roman" w:hAnsi="Times New Roman" w:cs="Times New Roman"/>
          <w:color w:val="FF0000"/>
          <w:sz w:val="24"/>
          <w:szCs w:val="24"/>
        </w:rPr>
      </w:pPr>
      <w:r w:rsidRPr="00474C98">
        <w:rPr>
          <w:rFonts w:ascii="Bookman Old Style" w:hAnsi="Bookman Old Style" w:cs="Bookman Old Style"/>
          <w:b/>
          <w:bCs/>
          <w:color w:val="FF0000"/>
          <w:sz w:val="24"/>
          <w:szCs w:val="24"/>
        </w:rPr>
        <w:t xml:space="preserve">Information layer  </w:t>
      </w:r>
      <w:proofErr w:type="gramStart"/>
      <w:r w:rsidRPr="00474C98">
        <w:rPr>
          <w:rFonts w:ascii="Bookman Old Style" w:hAnsi="Bookman Old Style" w:cs="Bookman Old Style"/>
          <w:b/>
          <w:bCs/>
          <w:color w:val="FF0000"/>
          <w:sz w:val="24"/>
          <w:szCs w:val="24"/>
        </w:rPr>
        <w:t>[ 7</w:t>
      </w:r>
      <w:proofErr w:type="gramEnd"/>
      <w:r w:rsidRPr="00474C98">
        <w:rPr>
          <w:rFonts w:ascii="Bookman Old Style" w:hAnsi="Bookman Old Style" w:cs="Bookman Old Style"/>
          <w:b/>
          <w:bCs/>
          <w:color w:val="FF0000"/>
          <w:sz w:val="24"/>
          <w:szCs w:val="24"/>
        </w:rPr>
        <w:t xml:space="preserve"> Marks ]</w:t>
      </w:r>
    </w:p>
    <w:p w14:paraId="19F0BA95" w14:textId="77777777" w:rsidR="00474C98" w:rsidRPr="00474C98" w:rsidRDefault="00474C98" w:rsidP="00474C98">
      <w:pPr>
        <w:widowControl w:val="0"/>
        <w:autoSpaceDE w:val="0"/>
        <w:autoSpaceDN w:val="0"/>
        <w:adjustRightInd w:val="0"/>
        <w:spacing w:after="0" w:line="337" w:lineRule="exact"/>
        <w:rPr>
          <w:rFonts w:ascii="Times New Roman" w:hAnsi="Times New Roman" w:cs="Times New Roman"/>
          <w:color w:val="FF0000"/>
          <w:sz w:val="24"/>
          <w:szCs w:val="24"/>
        </w:rPr>
      </w:pPr>
    </w:p>
    <w:p w14:paraId="4332B5A1" w14:textId="77777777" w:rsidR="00474C98" w:rsidRPr="00474C98" w:rsidRDefault="00474C98" w:rsidP="00474C98">
      <w:pPr>
        <w:widowControl w:val="0"/>
        <w:overflowPunct w:val="0"/>
        <w:autoSpaceDE w:val="0"/>
        <w:autoSpaceDN w:val="0"/>
        <w:adjustRightInd w:val="0"/>
        <w:spacing w:after="0" w:line="270" w:lineRule="auto"/>
        <w:jc w:val="both"/>
        <w:rPr>
          <w:rFonts w:ascii="Times New Roman" w:hAnsi="Times New Roman" w:cs="Times New Roman"/>
          <w:color w:val="FF0000"/>
          <w:sz w:val="24"/>
          <w:szCs w:val="24"/>
        </w:rPr>
      </w:pPr>
      <w:r w:rsidRPr="00474C98">
        <w:rPr>
          <w:rFonts w:ascii="Bookman Old Style" w:hAnsi="Bookman Old Style" w:cs="Bookman Old Style"/>
          <w:color w:val="FF0000"/>
          <w:sz w:val="24"/>
          <w:szCs w:val="24"/>
        </w:rPr>
        <w:t xml:space="preserve">This layer comprises the guidelines that direct information creation, transformation, storage, distribution and access. It also includes </w:t>
      </w:r>
      <w:proofErr w:type="spellStart"/>
      <w:r w:rsidRPr="00474C98">
        <w:rPr>
          <w:rFonts w:ascii="Bookman Old Style" w:hAnsi="Bookman Old Style" w:cs="Bookman Old Style"/>
          <w:color w:val="FF0000"/>
          <w:sz w:val="24"/>
          <w:szCs w:val="24"/>
        </w:rPr>
        <w:t>modelling</w:t>
      </w:r>
      <w:proofErr w:type="spellEnd"/>
      <w:r w:rsidRPr="00474C98">
        <w:rPr>
          <w:rFonts w:ascii="Bookman Old Style" w:hAnsi="Bookman Old Style" w:cs="Bookman Old Style"/>
          <w:color w:val="FF0000"/>
          <w:sz w:val="24"/>
          <w:szCs w:val="24"/>
        </w:rPr>
        <w:t xml:space="preserve">, </w:t>
      </w:r>
      <w:proofErr w:type="spellStart"/>
      <w:r w:rsidRPr="00474C98">
        <w:rPr>
          <w:rFonts w:ascii="Bookman Old Style" w:hAnsi="Bookman Old Style" w:cs="Bookman Old Style"/>
          <w:color w:val="FF0000"/>
          <w:sz w:val="24"/>
          <w:szCs w:val="24"/>
        </w:rPr>
        <w:t>standardisation</w:t>
      </w:r>
      <w:proofErr w:type="spellEnd"/>
      <w:r w:rsidRPr="00474C98">
        <w:rPr>
          <w:rFonts w:ascii="Bookman Old Style" w:hAnsi="Bookman Old Style" w:cs="Bookman Old Style"/>
          <w:color w:val="FF0000"/>
          <w:sz w:val="24"/>
          <w:szCs w:val="24"/>
        </w:rPr>
        <w:t xml:space="preserve">, formats, control and ownership. Furthermore Utility and IT Accessories necessary for data </w:t>
      </w:r>
      <w:proofErr w:type="spellStart"/>
      <w:r w:rsidRPr="00474C98">
        <w:rPr>
          <w:rFonts w:ascii="Bookman Old Style" w:hAnsi="Bookman Old Style" w:cs="Bookman Old Style"/>
          <w:color w:val="FF0000"/>
          <w:sz w:val="24"/>
          <w:szCs w:val="24"/>
        </w:rPr>
        <w:t>modelling</w:t>
      </w:r>
      <w:proofErr w:type="spellEnd"/>
      <w:r w:rsidRPr="00474C98">
        <w:rPr>
          <w:rFonts w:ascii="Bookman Old Style" w:hAnsi="Bookman Old Style" w:cs="Bookman Old Style"/>
          <w:color w:val="FF0000"/>
          <w:sz w:val="24"/>
          <w:szCs w:val="24"/>
        </w:rPr>
        <w:t xml:space="preserve"> (Unified Modeling Language), formatting, discovery, copying, burning are located at this layer. Information security </w:t>
      </w:r>
      <w:proofErr w:type="gramStart"/>
      <w:r w:rsidRPr="00474C98">
        <w:rPr>
          <w:rFonts w:ascii="Bookman Old Style" w:hAnsi="Bookman Old Style" w:cs="Bookman Old Style"/>
          <w:color w:val="FF0000"/>
          <w:sz w:val="24"/>
          <w:szCs w:val="24"/>
        </w:rPr>
        <w:t>specifications which help safeguard data and information resources</w:t>
      </w:r>
      <w:proofErr w:type="gramEnd"/>
      <w:r w:rsidRPr="00474C98">
        <w:rPr>
          <w:rFonts w:ascii="Bookman Old Style" w:hAnsi="Bookman Old Style" w:cs="Bookman Old Style"/>
          <w:color w:val="FF0000"/>
          <w:sz w:val="24"/>
          <w:szCs w:val="24"/>
        </w:rPr>
        <w:t xml:space="preserve"> are located here. Business rules e.g. processes and procedures as well as policies on various business operations are all located at this layer. Access </w:t>
      </w:r>
      <w:proofErr w:type="gramStart"/>
      <w:r w:rsidRPr="00474C98">
        <w:rPr>
          <w:rFonts w:ascii="Bookman Old Style" w:hAnsi="Bookman Old Style" w:cs="Bookman Old Style"/>
          <w:color w:val="FF0000"/>
          <w:sz w:val="24"/>
          <w:szCs w:val="24"/>
        </w:rPr>
        <w:t>rules which define which user accesses what piece of information resource and in what format</w:t>
      </w:r>
      <w:proofErr w:type="gramEnd"/>
      <w:r w:rsidRPr="00474C98">
        <w:rPr>
          <w:rFonts w:ascii="Bookman Old Style" w:hAnsi="Bookman Old Style" w:cs="Bookman Old Style"/>
          <w:color w:val="FF0000"/>
          <w:sz w:val="24"/>
          <w:szCs w:val="24"/>
        </w:rPr>
        <w:t xml:space="preserve"> are also located at this layer.</w:t>
      </w:r>
    </w:p>
    <w:p w14:paraId="0B6EB09E" w14:textId="77777777" w:rsidR="00474C98" w:rsidRPr="00474C98" w:rsidRDefault="00474C98" w:rsidP="00474C98">
      <w:pPr>
        <w:widowControl w:val="0"/>
        <w:autoSpaceDE w:val="0"/>
        <w:autoSpaceDN w:val="0"/>
        <w:adjustRightInd w:val="0"/>
        <w:spacing w:after="0" w:line="200" w:lineRule="exact"/>
        <w:rPr>
          <w:rFonts w:ascii="Times New Roman" w:hAnsi="Times New Roman" w:cs="Times New Roman"/>
          <w:color w:val="FF0000"/>
          <w:sz w:val="24"/>
          <w:szCs w:val="24"/>
        </w:rPr>
      </w:pPr>
    </w:p>
    <w:p w14:paraId="307A49AF" w14:textId="77777777" w:rsidR="00474C98" w:rsidRPr="00474C98" w:rsidRDefault="00474C98" w:rsidP="00474C98">
      <w:pPr>
        <w:widowControl w:val="0"/>
        <w:autoSpaceDE w:val="0"/>
        <w:autoSpaceDN w:val="0"/>
        <w:adjustRightInd w:val="0"/>
        <w:spacing w:after="0" w:line="200" w:lineRule="exact"/>
        <w:rPr>
          <w:rFonts w:ascii="Times New Roman" w:hAnsi="Times New Roman" w:cs="Times New Roman"/>
          <w:color w:val="FF0000"/>
          <w:sz w:val="24"/>
          <w:szCs w:val="24"/>
        </w:rPr>
      </w:pPr>
    </w:p>
    <w:p w14:paraId="5E697F76" w14:textId="77777777" w:rsidR="00474C98" w:rsidRPr="00474C98" w:rsidRDefault="00474C98" w:rsidP="00474C98">
      <w:pPr>
        <w:widowControl w:val="0"/>
        <w:autoSpaceDE w:val="0"/>
        <w:autoSpaceDN w:val="0"/>
        <w:adjustRightInd w:val="0"/>
        <w:spacing w:after="0" w:line="200" w:lineRule="exact"/>
        <w:rPr>
          <w:rFonts w:ascii="Times New Roman" w:hAnsi="Times New Roman" w:cs="Times New Roman"/>
          <w:color w:val="FF0000"/>
          <w:sz w:val="24"/>
          <w:szCs w:val="24"/>
        </w:rPr>
      </w:pPr>
    </w:p>
    <w:p w14:paraId="104BB740" w14:textId="77777777" w:rsidR="00474C98" w:rsidRPr="00474C98" w:rsidRDefault="00474C98" w:rsidP="00474C98">
      <w:pPr>
        <w:widowControl w:val="0"/>
        <w:autoSpaceDE w:val="0"/>
        <w:autoSpaceDN w:val="0"/>
        <w:adjustRightInd w:val="0"/>
        <w:spacing w:after="0" w:line="218" w:lineRule="exact"/>
        <w:rPr>
          <w:rFonts w:ascii="Times New Roman" w:hAnsi="Times New Roman" w:cs="Times New Roman"/>
          <w:color w:val="FF0000"/>
          <w:sz w:val="24"/>
          <w:szCs w:val="24"/>
        </w:rPr>
      </w:pPr>
    </w:p>
    <w:p w14:paraId="43C1BC82" w14:textId="77777777" w:rsidR="00474C98" w:rsidRPr="00474C98" w:rsidRDefault="00474C98" w:rsidP="00474C98">
      <w:pPr>
        <w:widowControl w:val="0"/>
        <w:tabs>
          <w:tab w:val="left" w:pos="2860"/>
        </w:tabs>
        <w:autoSpaceDE w:val="0"/>
        <w:autoSpaceDN w:val="0"/>
        <w:adjustRightInd w:val="0"/>
        <w:spacing w:after="0" w:line="240" w:lineRule="auto"/>
        <w:rPr>
          <w:rFonts w:ascii="Times New Roman" w:hAnsi="Times New Roman" w:cs="Times New Roman"/>
          <w:color w:val="FF0000"/>
          <w:sz w:val="24"/>
          <w:szCs w:val="24"/>
        </w:rPr>
      </w:pPr>
      <w:proofErr w:type="gramStart"/>
      <w:r w:rsidRPr="00474C98">
        <w:rPr>
          <w:rFonts w:ascii="Bookman Old Style" w:hAnsi="Bookman Old Style" w:cs="Bookman Old Style"/>
          <w:b/>
          <w:bCs/>
          <w:color w:val="FF0000"/>
          <w:sz w:val="24"/>
          <w:szCs w:val="24"/>
        </w:rPr>
        <w:t>Application  Layer</w:t>
      </w:r>
      <w:proofErr w:type="gramEnd"/>
      <w:r w:rsidRPr="00474C98">
        <w:rPr>
          <w:rFonts w:ascii="Times New Roman" w:hAnsi="Times New Roman" w:cs="Times New Roman"/>
          <w:color w:val="FF0000"/>
          <w:sz w:val="24"/>
          <w:szCs w:val="24"/>
        </w:rPr>
        <w:tab/>
      </w:r>
      <w:r w:rsidRPr="00474C98">
        <w:rPr>
          <w:rFonts w:ascii="Bookman Old Style" w:hAnsi="Bookman Old Style" w:cs="Bookman Old Style"/>
          <w:b/>
          <w:bCs/>
          <w:color w:val="FF0000"/>
          <w:sz w:val="23"/>
          <w:szCs w:val="23"/>
        </w:rPr>
        <w:t>[ 7 Marks ]</w:t>
      </w:r>
    </w:p>
    <w:p w14:paraId="7A69B225" w14:textId="77777777" w:rsidR="00474C98" w:rsidRPr="00474C98" w:rsidRDefault="00474C98" w:rsidP="00474C98">
      <w:pPr>
        <w:widowControl w:val="0"/>
        <w:autoSpaceDE w:val="0"/>
        <w:autoSpaceDN w:val="0"/>
        <w:adjustRightInd w:val="0"/>
        <w:spacing w:after="0" w:line="340" w:lineRule="exact"/>
        <w:rPr>
          <w:rFonts w:ascii="Times New Roman" w:hAnsi="Times New Roman" w:cs="Times New Roman"/>
          <w:color w:val="FF0000"/>
          <w:sz w:val="24"/>
          <w:szCs w:val="24"/>
        </w:rPr>
      </w:pPr>
    </w:p>
    <w:p w14:paraId="43E43D5D" w14:textId="77777777" w:rsidR="00474C98" w:rsidRPr="00474C98" w:rsidRDefault="00474C98" w:rsidP="00474C98">
      <w:pPr>
        <w:widowControl w:val="0"/>
        <w:overflowPunct w:val="0"/>
        <w:autoSpaceDE w:val="0"/>
        <w:autoSpaceDN w:val="0"/>
        <w:adjustRightInd w:val="0"/>
        <w:spacing w:after="0" w:line="250" w:lineRule="auto"/>
        <w:jc w:val="both"/>
        <w:rPr>
          <w:rFonts w:ascii="Times New Roman" w:hAnsi="Times New Roman" w:cs="Times New Roman"/>
          <w:color w:val="FF0000"/>
          <w:sz w:val="24"/>
          <w:szCs w:val="24"/>
        </w:rPr>
      </w:pPr>
      <w:r w:rsidRPr="00474C98">
        <w:rPr>
          <w:rFonts w:ascii="Bookman Old Style" w:hAnsi="Bookman Old Style" w:cs="Bookman Old Style"/>
          <w:color w:val="FF0000"/>
          <w:sz w:val="24"/>
          <w:szCs w:val="24"/>
        </w:rPr>
        <w:t>This layer basically provides the Applications that implement the business rules defined at the Information layer and usually contain both Business (Legacy) and Web Applications. Web Applications are aimed at providing a</w:t>
      </w:r>
    </w:p>
    <w:p w14:paraId="2612DF72" w14:textId="77777777" w:rsidR="00474C98" w:rsidRPr="00474C98" w:rsidRDefault="00474C98" w:rsidP="00474C98">
      <w:pPr>
        <w:widowControl w:val="0"/>
        <w:autoSpaceDE w:val="0"/>
        <w:autoSpaceDN w:val="0"/>
        <w:adjustRightInd w:val="0"/>
        <w:spacing w:after="0" w:line="34" w:lineRule="exact"/>
        <w:rPr>
          <w:rFonts w:ascii="Times New Roman" w:hAnsi="Times New Roman" w:cs="Times New Roman"/>
          <w:color w:val="FF0000"/>
          <w:sz w:val="24"/>
          <w:szCs w:val="24"/>
        </w:rPr>
      </w:pPr>
    </w:p>
    <w:p w14:paraId="3D12D6E8" w14:textId="77777777" w:rsidR="00474C98" w:rsidRPr="00474C98" w:rsidRDefault="00474C98" w:rsidP="00474C98">
      <w:pPr>
        <w:widowControl w:val="0"/>
        <w:tabs>
          <w:tab w:val="left" w:pos="820"/>
        </w:tabs>
        <w:autoSpaceDE w:val="0"/>
        <w:autoSpaceDN w:val="0"/>
        <w:adjustRightInd w:val="0"/>
        <w:spacing w:after="0" w:line="240" w:lineRule="auto"/>
        <w:rPr>
          <w:rFonts w:ascii="Times New Roman" w:hAnsi="Times New Roman" w:cs="Times New Roman"/>
          <w:color w:val="FF0000"/>
          <w:sz w:val="24"/>
          <w:szCs w:val="24"/>
        </w:rPr>
      </w:pPr>
      <w:r w:rsidRPr="00474C98">
        <w:rPr>
          <w:rFonts w:ascii="Bookman Old Style" w:hAnsi="Bookman Old Style" w:cs="Bookman Old Style"/>
          <w:color w:val="FF0000"/>
          <w:sz w:val="24"/>
          <w:szCs w:val="24"/>
        </w:rPr>
        <w:t>24/7</w:t>
      </w:r>
      <w:r w:rsidRPr="00474C98">
        <w:rPr>
          <w:rFonts w:ascii="Times New Roman" w:hAnsi="Times New Roman" w:cs="Times New Roman"/>
          <w:color w:val="FF0000"/>
          <w:sz w:val="24"/>
          <w:szCs w:val="24"/>
        </w:rPr>
        <w:tab/>
      </w:r>
      <w:r w:rsidRPr="00474C98">
        <w:rPr>
          <w:rFonts w:ascii="Bookman Old Style" w:hAnsi="Bookman Old Style" w:cs="Bookman Old Style"/>
          <w:color w:val="FF0000"/>
          <w:sz w:val="24"/>
          <w:szCs w:val="24"/>
        </w:rPr>
        <w:t xml:space="preserve">customer </w:t>
      </w:r>
      <w:proofErr w:type="gramStart"/>
      <w:r w:rsidRPr="00474C98">
        <w:rPr>
          <w:rFonts w:ascii="Bookman Old Style" w:hAnsi="Bookman Old Style" w:cs="Bookman Old Style"/>
          <w:color w:val="FF0000"/>
          <w:sz w:val="24"/>
          <w:szCs w:val="24"/>
        </w:rPr>
        <w:t>access  to</w:t>
      </w:r>
      <w:proofErr w:type="gramEnd"/>
      <w:r w:rsidRPr="00474C98">
        <w:rPr>
          <w:rFonts w:ascii="Bookman Old Style" w:hAnsi="Bookman Old Style" w:cs="Bookman Old Style"/>
          <w:color w:val="FF0000"/>
          <w:sz w:val="24"/>
          <w:szCs w:val="24"/>
        </w:rPr>
        <w:t xml:space="preserve"> information to aid in decision-making processes.</w:t>
      </w:r>
    </w:p>
    <w:p w14:paraId="16CB487E" w14:textId="77777777" w:rsidR="00474C98" w:rsidRPr="00474C98" w:rsidRDefault="00474C98" w:rsidP="00474C98">
      <w:pPr>
        <w:widowControl w:val="0"/>
        <w:autoSpaceDE w:val="0"/>
        <w:autoSpaceDN w:val="0"/>
        <w:adjustRightInd w:val="0"/>
        <w:spacing w:after="0" w:line="98" w:lineRule="exact"/>
        <w:rPr>
          <w:rFonts w:ascii="Times New Roman" w:hAnsi="Times New Roman" w:cs="Times New Roman"/>
          <w:color w:val="FF0000"/>
          <w:sz w:val="24"/>
          <w:szCs w:val="24"/>
        </w:rPr>
      </w:pPr>
    </w:p>
    <w:p w14:paraId="0FA8C4D2" w14:textId="77777777" w:rsidR="00474C98" w:rsidRPr="00474C98" w:rsidRDefault="00474C98" w:rsidP="00474C98">
      <w:pPr>
        <w:widowControl w:val="0"/>
        <w:overflowPunct w:val="0"/>
        <w:autoSpaceDE w:val="0"/>
        <w:autoSpaceDN w:val="0"/>
        <w:adjustRightInd w:val="0"/>
        <w:spacing w:after="0" w:line="252" w:lineRule="auto"/>
        <w:jc w:val="both"/>
        <w:rPr>
          <w:rFonts w:ascii="Times New Roman" w:hAnsi="Times New Roman" w:cs="Times New Roman"/>
          <w:color w:val="FF0000"/>
          <w:sz w:val="24"/>
          <w:szCs w:val="24"/>
        </w:rPr>
      </w:pPr>
      <w:r w:rsidRPr="00474C98">
        <w:rPr>
          <w:rFonts w:ascii="Bookman Old Style" w:hAnsi="Bookman Old Style" w:cs="Bookman Old Style"/>
          <w:color w:val="FF0000"/>
          <w:sz w:val="24"/>
          <w:szCs w:val="24"/>
        </w:rPr>
        <w:t xml:space="preserve">Examples of Web Applications include Business Web </w:t>
      </w:r>
      <w:proofErr w:type="gramStart"/>
      <w:r w:rsidRPr="00474C98">
        <w:rPr>
          <w:rFonts w:ascii="Bookman Old Style" w:hAnsi="Bookman Old Style" w:cs="Bookman Old Style"/>
          <w:color w:val="FF0000"/>
          <w:sz w:val="24"/>
          <w:szCs w:val="24"/>
        </w:rPr>
        <w:t>Portals which</w:t>
      </w:r>
      <w:proofErr w:type="gramEnd"/>
      <w:r w:rsidRPr="00474C98">
        <w:rPr>
          <w:rFonts w:ascii="Bookman Old Style" w:hAnsi="Bookman Old Style" w:cs="Bookman Old Style"/>
          <w:color w:val="FF0000"/>
          <w:sz w:val="24"/>
          <w:szCs w:val="24"/>
        </w:rPr>
        <w:t xml:space="preserve"> help to carry out online transactions, Marketing Web Portals are tools for marketing and reaching out to customers. Legacy applications include Supply Chain</w:t>
      </w:r>
    </w:p>
    <w:p w14:paraId="589364DC" w14:textId="77777777" w:rsidR="00474C98" w:rsidRPr="00474C98" w:rsidRDefault="00474C98" w:rsidP="00474C98">
      <w:pPr>
        <w:widowControl w:val="0"/>
        <w:autoSpaceDE w:val="0"/>
        <w:autoSpaceDN w:val="0"/>
        <w:adjustRightInd w:val="0"/>
        <w:spacing w:after="0" w:line="85" w:lineRule="exact"/>
        <w:rPr>
          <w:rFonts w:ascii="Times New Roman" w:hAnsi="Times New Roman" w:cs="Times New Roman"/>
          <w:color w:val="FF0000"/>
          <w:sz w:val="24"/>
          <w:szCs w:val="24"/>
        </w:rPr>
      </w:pPr>
    </w:p>
    <w:p w14:paraId="29912B15" w14:textId="77777777" w:rsidR="00474C98" w:rsidRPr="00474C98" w:rsidRDefault="00474C98" w:rsidP="00474C98">
      <w:pPr>
        <w:widowControl w:val="0"/>
        <w:overflowPunct w:val="0"/>
        <w:autoSpaceDE w:val="0"/>
        <w:autoSpaceDN w:val="0"/>
        <w:adjustRightInd w:val="0"/>
        <w:spacing w:after="0" w:line="266" w:lineRule="auto"/>
        <w:jc w:val="both"/>
        <w:rPr>
          <w:rFonts w:ascii="Times New Roman" w:hAnsi="Times New Roman" w:cs="Times New Roman"/>
          <w:color w:val="FF0000"/>
          <w:sz w:val="24"/>
          <w:szCs w:val="24"/>
        </w:rPr>
      </w:pPr>
      <w:proofErr w:type="gramStart"/>
      <w:r w:rsidRPr="00474C98">
        <w:rPr>
          <w:rFonts w:ascii="Bookman Old Style" w:hAnsi="Bookman Old Style" w:cs="Bookman Old Style"/>
          <w:color w:val="FF0000"/>
          <w:sz w:val="24"/>
          <w:szCs w:val="24"/>
        </w:rPr>
        <w:t>Management which</w:t>
      </w:r>
      <w:proofErr w:type="gramEnd"/>
      <w:r w:rsidRPr="00474C98">
        <w:rPr>
          <w:rFonts w:ascii="Bookman Old Style" w:hAnsi="Bookman Old Style" w:cs="Bookman Old Style"/>
          <w:color w:val="FF0000"/>
          <w:sz w:val="24"/>
          <w:szCs w:val="24"/>
        </w:rPr>
        <w:t xml:space="preserve"> are important in managing the whole supply chain stakeholders which include customers, suppliers, distributors, financials, partners etc. Other applications include Accounting Systems, Payroll and Human Resources Systems for internal </w:t>
      </w:r>
      <w:proofErr w:type="gramStart"/>
      <w:r w:rsidRPr="00474C98">
        <w:rPr>
          <w:rFonts w:ascii="Bookman Old Style" w:hAnsi="Bookman Old Style" w:cs="Bookman Old Style"/>
          <w:color w:val="FF0000"/>
          <w:sz w:val="24"/>
          <w:szCs w:val="24"/>
        </w:rPr>
        <w:t>day to day</w:t>
      </w:r>
      <w:proofErr w:type="gramEnd"/>
      <w:r w:rsidRPr="00474C98">
        <w:rPr>
          <w:rFonts w:ascii="Bookman Old Style" w:hAnsi="Bookman Old Style" w:cs="Bookman Old Style"/>
          <w:color w:val="FF0000"/>
          <w:sz w:val="24"/>
          <w:szCs w:val="24"/>
        </w:rPr>
        <w:t xml:space="preserve"> operations. Other application Systems include Electronic Storefront Software (ESS</w:t>
      </w:r>
      <w:proofErr w:type="gramStart"/>
      <w:r w:rsidRPr="00474C98">
        <w:rPr>
          <w:rFonts w:ascii="Bookman Old Style" w:hAnsi="Bookman Old Style" w:cs="Bookman Old Style"/>
          <w:color w:val="FF0000"/>
          <w:sz w:val="24"/>
          <w:szCs w:val="24"/>
        </w:rPr>
        <w:t>) which</w:t>
      </w:r>
      <w:proofErr w:type="gramEnd"/>
      <w:r w:rsidRPr="00474C98">
        <w:rPr>
          <w:rFonts w:ascii="Bookman Old Style" w:hAnsi="Bookman Old Style" w:cs="Bookman Old Style"/>
          <w:color w:val="FF0000"/>
          <w:sz w:val="24"/>
          <w:szCs w:val="24"/>
        </w:rPr>
        <w:t xml:space="preserve"> help to provide shopping card, wish lists, and product recommendation; Electronic</w:t>
      </w:r>
    </w:p>
    <w:p w14:paraId="412E9254" w14:textId="77777777" w:rsidR="00474C98" w:rsidRPr="00474C98" w:rsidRDefault="00474C98" w:rsidP="00474C98">
      <w:pPr>
        <w:widowControl w:val="0"/>
        <w:autoSpaceDE w:val="0"/>
        <w:autoSpaceDN w:val="0"/>
        <w:adjustRightInd w:val="0"/>
        <w:spacing w:after="0" w:line="71" w:lineRule="exact"/>
        <w:rPr>
          <w:rFonts w:ascii="Times New Roman" w:hAnsi="Times New Roman" w:cs="Times New Roman"/>
          <w:color w:val="FF0000"/>
          <w:sz w:val="24"/>
          <w:szCs w:val="24"/>
        </w:rPr>
      </w:pPr>
    </w:p>
    <w:p w14:paraId="32B08838" w14:textId="77777777" w:rsidR="00474C98" w:rsidRPr="00474C98" w:rsidRDefault="00474C98" w:rsidP="00474C98">
      <w:pPr>
        <w:widowControl w:val="0"/>
        <w:overflowPunct w:val="0"/>
        <w:autoSpaceDE w:val="0"/>
        <w:autoSpaceDN w:val="0"/>
        <w:adjustRightInd w:val="0"/>
        <w:spacing w:after="0" w:line="260" w:lineRule="auto"/>
        <w:jc w:val="both"/>
        <w:rPr>
          <w:rFonts w:ascii="Times New Roman" w:hAnsi="Times New Roman" w:cs="Times New Roman"/>
          <w:color w:val="FF0000"/>
          <w:sz w:val="24"/>
          <w:szCs w:val="24"/>
        </w:rPr>
      </w:pPr>
      <w:r w:rsidRPr="00474C98">
        <w:rPr>
          <w:rFonts w:ascii="Bookman Old Style" w:hAnsi="Bookman Old Style" w:cs="Bookman Old Style"/>
          <w:color w:val="FF0000"/>
          <w:sz w:val="24"/>
          <w:szCs w:val="24"/>
        </w:rPr>
        <w:t xml:space="preserve">Catalogue </w:t>
      </w:r>
      <w:proofErr w:type="gramStart"/>
      <w:r w:rsidRPr="00474C98">
        <w:rPr>
          <w:rFonts w:ascii="Bookman Old Style" w:hAnsi="Bookman Old Style" w:cs="Bookman Old Style"/>
          <w:color w:val="FF0000"/>
          <w:sz w:val="24"/>
          <w:szCs w:val="24"/>
        </w:rPr>
        <w:t>Software(</w:t>
      </w:r>
      <w:proofErr w:type="gramEnd"/>
      <w:r w:rsidRPr="00474C98">
        <w:rPr>
          <w:rFonts w:ascii="Bookman Old Style" w:hAnsi="Bookman Old Style" w:cs="Bookman Old Style"/>
          <w:color w:val="FF0000"/>
          <w:sz w:val="24"/>
          <w:szCs w:val="24"/>
        </w:rPr>
        <w:t xml:space="preserve">ECS) which help to provide product catalogues online, database import, product </w:t>
      </w:r>
      <w:proofErr w:type="spellStart"/>
      <w:r w:rsidRPr="00474C98">
        <w:rPr>
          <w:rFonts w:ascii="Bookman Old Style" w:hAnsi="Bookman Old Style" w:cs="Bookman Old Style"/>
          <w:color w:val="FF0000"/>
          <w:sz w:val="24"/>
          <w:szCs w:val="24"/>
        </w:rPr>
        <w:t>categorisation</w:t>
      </w:r>
      <w:proofErr w:type="spellEnd"/>
      <w:r w:rsidRPr="00474C98">
        <w:rPr>
          <w:rFonts w:ascii="Bookman Old Style" w:hAnsi="Bookman Old Style" w:cs="Bookman Old Style"/>
          <w:color w:val="FF0000"/>
          <w:sz w:val="24"/>
          <w:szCs w:val="24"/>
        </w:rPr>
        <w:t>, and product searching. E-mail Client Software (ECS) allows users to manage email marketing campaigns and messages.</w:t>
      </w:r>
    </w:p>
    <w:p w14:paraId="39668ECE" w14:textId="77777777" w:rsidR="00474C98" w:rsidRPr="00474C98" w:rsidRDefault="00474C98" w:rsidP="00474C98">
      <w:pPr>
        <w:widowControl w:val="0"/>
        <w:autoSpaceDE w:val="0"/>
        <w:autoSpaceDN w:val="0"/>
        <w:adjustRightInd w:val="0"/>
        <w:spacing w:after="0" w:line="200" w:lineRule="exact"/>
        <w:rPr>
          <w:rFonts w:ascii="Times New Roman" w:hAnsi="Times New Roman" w:cs="Times New Roman"/>
          <w:color w:val="FF0000"/>
          <w:sz w:val="24"/>
          <w:szCs w:val="24"/>
        </w:rPr>
      </w:pPr>
    </w:p>
    <w:p w14:paraId="2E815319" w14:textId="77777777" w:rsidR="00474C98" w:rsidRPr="00474C98" w:rsidRDefault="00474C98" w:rsidP="00474C98">
      <w:pPr>
        <w:widowControl w:val="0"/>
        <w:autoSpaceDE w:val="0"/>
        <w:autoSpaceDN w:val="0"/>
        <w:adjustRightInd w:val="0"/>
        <w:spacing w:after="0" w:line="200" w:lineRule="exact"/>
        <w:rPr>
          <w:rFonts w:ascii="Times New Roman" w:hAnsi="Times New Roman" w:cs="Times New Roman"/>
          <w:color w:val="FF0000"/>
          <w:sz w:val="24"/>
          <w:szCs w:val="24"/>
        </w:rPr>
      </w:pPr>
    </w:p>
    <w:p w14:paraId="325DACE4" w14:textId="77777777" w:rsidR="00474C98" w:rsidRPr="00474C98" w:rsidRDefault="00474C98" w:rsidP="00474C98">
      <w:pPr>
        <w:widowControl w:val="0"/>
        <w:autoSpaceDE w:val="0"/>
        <w:autoSpaceDN w:val="0"/>
        <w:adjustRightInd w:val="0"/>
        <w:spacing w:after="0" w:line="200" w:lineRule="exact"/>
        <w:rPr>
          <w:rFonts w:ascii="Times New Roman" w:hAnsi="Times New Roman" w:cs="Times New Roman"/>
          <w:color w:val="FF0000"/>
          <w:sz w:val="24"/>
          <w:szCs w:val="24"/>
        </w:rPr>
      </w:pPr>
    </w:p>
    <w:p w14:paraId="4EBE7341" w14:textId="77777777" w:rsidR="00474C98" w:rsidRPr="00474C98" w:rsidRDefault="00474C98" w:rsidP="00474C98">
      <w:pPr>
        <w:widowControl w:val="0"/>
        <w:autoSpaceDE w:val="0"/>
        <w:autoSpaceDN w:val="0"/>
        <w:adjustRightInd w:val="0"/>
        <w:spacing w:after="0" w:line="200" w:lineRule="exact"/>
        <w:rPr>
          <w:rFonts w:ascii="Times New Roman" w:hAnsi="Times New Roman" w:cs="Times New Roman"/>
          <w:color w:val="FF0000"/>
          <w:sz w:val="24"/>
          <w:szCs w:val="24"/>
        </w:rPr>
      </w:pPr>
    </w:p>
    <w:p w14:paraId="7B5868F0" w14:textId="77777777" w:rsidR="00474C98" w:rsidRPr="00474C98" w:rsidRDefault="00474C98" w:rsidP="00474C98">
      <w:pPr>
        <w:widowControl w:val="0"/>
        <w:autoSpaceDE w:val="0"/>
        <w:autoSpaceDN w:val="0"/>
        <w:adjustRightInd w:val="0"/>
        <w:spacing w:after="0" w:line="200" w:lineRule="exact"/>
        <w:rPr>
          <w:rFonts w:ascii="Times New Roman" w:hAnsi="Times New Roman" w:cs="Times New Roman"/>
          <w:color w:val="FF0000"/>
          <w:sz w:val="24"/>
          <w:szCs w:val="24"/>
        </w:rPr>
      </w:pPr>
    </w:p>
    <w:p w14:paraId="09BEC7B6" w14:textId="77777777" w:rsidR="00474C98" w:rsidRPr="00474C98" w:rsidRDefault="00474C98" w:rsidP="00474C98">
      <w:pPr>
        <w:widowControl w:val="0"/>
        <w:autoSpaceDE w:val="0"/>
        <w:autoSpaceDN w:val="0"/>
        <w:adjustRightInd w:val="0"/>
        <w:spacing w:after="0" w:line="324" w:lineRule="exact"/>
        <w:rPr>
          <w:rFonts w:ascii="Times New Roman" w:hAnsi="Times New Roman" w:cs="Times New Roman"/>
          <w:color w:val="FF0000"/>
          <w:sz w:val="24"/>
          <w:szCs w:val="24"/>
        </w:rPr>
      </w:pPr>
    </w:p>
    <w:p w14:paraId="770042CB" w14:textId="77777777" w:rsidR="00474C98" w:rsidRPr="00474C98" w:rsidRDefault="00474C98" w:rsidP="00474C98">
      <w:pPr>
        <w:widowControl w:val="0"/>
        <w:autoSpaceDE w:val="0"/>
        <w:autoSpaceDN w:val="0"/>
        <w:adjustRightInd w:val="0"/>
        <w:spacing w:after="0" w:line="240" w:lineRule="auto"/>
        <w:ind w:left="4560"/>
        <w:rPr>
          <w:rFonts w:ascii="Times New Roman" w:hAnsi="Times New Roman" w:cs="Times New Roman"/>
          <w:color w:val="FF0000"/>
          <w:sz w:val="24"/>
          <w:szCs w:val="24"/>
        </w:rPr>
      </w:pPr>
      <w:r w:rsidRPr="00474C98">
        <w:rPr>
          <w:rFonts w:ascii="Calibri" w:hAnsi="Calibri" w:cs="Calibri"/>
          <w:color w:val="FF0000"/>
        </w:rPr>
        <w:t>10</w:t>
      </w:r>
    </w:p>
    <w:p w14:paraId="600F4FFE" w14:textId="77777777" w:rsidR="00474C98" w:rsidRPr="00474C98" w:rsidRDefault="00474C98" w:rsidP="00474C98">
      <w:pPr>
        <w:widowControl w:val="0"/>
        <w:autoSpaceDE w:val="0"/>
        <w:autoSpaceDN w:val="0"/>
        <w:adjustRightInd w:val="0"/>
        <w:spacing w:after="0" w:line="240" w:lineRule="auto"/>
        <w:rPr>
          <w:rFonts w:ascii="Times New Roman" w:hAnsi="Times New Roman" w:cs="Times New Roman"/>
          <w:color w:val="FF0000"/>
          <w:sz w:val="24"/>
          <w:szCs w:val="24"/>
        </w:rPr>
        <w:sectPr w:rsidR="00474C98" w:rsidRPr="00474C98">
          <w:pgSz w:w="12240" w:h="15840"/>
          <w:pgMar w:top="1437" w:right="1440" w:bottom="719" w:left="1440" w:header="720" w:footer="720" w:gutter="0"/>
          <w:cols w:space="720" w:equalWidth="0">
            <w:col w:w="9360"/>
          </w:cols>
          <w:noEndnote/>
        </w:sectPr>
      </w:pPr>
    </w:p>
    <w:p w14:paraId="467CB2FE" w14:textId="77777777" w:rsidR="00474C98" w:rsidRPr="00474C98" w:rsidRDefault="00474C98" w:rsidP="00474C98">
      <w:pPr>
        <w:widowControl w:val="0"/>
        <w:tabs>
          <w:tab w:val="left" w:pos="3580"/>
        </w:tabs>
        <w:autoSpaceDE w:val="0"/>
        <w:autoSpaceDN w:val="0"/>
        <w:adjustRightInd w:val="0"/>
        <w:spacing w:after="0" w:line="239" w:lineRule="auto"/>
        <w:ind w:left="80"/>
        <w:rPr>
          <w:rFonts w:ascii="Times New Roman" w:hAnsi="Times New Roman" w:cs="Times New Roman"/>
          <w:color w:val="FF0000"/>
          <w:sz w:val="24"/>
          <w:szCs w:val="24"/>
        </w:rPr>
      </w:pPr>
      <w:bookmarkStart w:id="2" w:name="page21"/>
      <w:bookmarkEnd w:id="2"/>
      <w:r w:rsidRPr="00474C98">
        <w:rPr>
          <w:rFonts w:ascii="Bookman Old Style" w:hAnsi="Bookman Old Style" w:cs="Bookman Old Style"/>
          <w:b/>
          <w:bCs/>
          <w:color w:val="FF0000"/>
          <w:sz w:val="24"/>
          <w:szCs w:val="24"/>
        </w:rPr>
        <w:lastRenderedPageBreak/>
        <w:t>Infrastructure layer</w:t>
      </w:r>
      <w:r w:rsidRPr="00474C98">
        <w:rPr>
          <w:rFonts w:ascii="Times New Roman" w:hAnsi="Times New Roman" w:cs="Times New Roman"/>
          <w:color w:val="FF0000"/>
          <w:sz w:val="24"/>
          <w:szCs w:val="24"/>
        </w:rPr>
        <w:tab/>
      </w:r>
      <w:proofErr w:type="gramStart"/>
      <w:r w:rsidRPr="00474C98">
        <w:rPr>
          <w:rFonts w:ascii="Bookman Old Style" w:hAnsi="Bookman Old Style" w:cs="Bookman Old Style"/>
          <w:b/>
          <w:bCs/>
          <w:color w:val="FF0000"/>
          <w:sz w:val="23"/>
          <w:szCs w:val="23"/>
        </w:rPr>
        <w:t>[ 7</w:t>
      </w:r>
      <w:proofErr w:type="gramEnd"/>
      <w:r w:rsidRPr="00474C98">
        <w:rPr>
          <w:rFonts w:ascii="Bookman Old Style" w:hAnsi="Bookman Old Style" w:cs="Bookman Old Style"/>
          <w:b/>
          <w:bCs/>
          <w:color w:val="FF0000"/>
          <w:sz w:val="23"/>
          <w:szCs w:val="23"/>
        </w:rPr>
        <w:t xml:space="preserve"> Marks ]</w:t>
      </w:r>
    </w:p>
    <w:p w14:paraId="38EB8D72" w14:textId="77777777" w:rsidR="00474C98" w:rsidRPr="00474C98" w:rsidRDefault="00474C98" w:rsidP="00474C98">
      <w:pPr>
        <w:widowControl w:val="0"/>
        <w:autoSpaceDE w:val="0"/>
        <w:autoSpaceDN w:val="0"/>
        <w:adjustRightInd w:val="0"/>
        <w:spacing w:after="0" w:line="299" w:lineRule="exact"/>
        <w:rPr>
          <w:rFonts w:ascii="Times New Roman" w:hAnsi="Times New Roman" w:cs="Times New Roman"/>
          <w:color w:val="FF0000"/>
          <w:sz w:val="24"/>
          <w:szCs w:val="24"/>
        </w:rPr>
      </w:pPr>
    </w:p>
    <w:p w14:paraId="3F9E19B8" w14:textId="77777777" w:rsidR="00474C98" w:rsidRPr="00474C98" w:rsidRDefault="00474C98" w:rsidP="00474C98">
      <w:pPr>
        <w:widowControl w:val="0"/>
        <w:overflowPunct w:val="0"/>
        <w:autoSpaceDE w:val="0"/>
        <w:autoSpaceDN w:val="0"/>
        <w:adjustRightInd w:val="0"/>
        <w:spacing w:after="0" w:line="272" w:lineRule="auto"/>
        <w:rPr>
          <w:rFonts w:ascii="Times New Roman" w:hAnsi="Times New Roman" w:cs="Times New Roman"/>
          <w:color w:val="FF0000"/>
          <w:sz w:val="24"/>
          <w:szCs w:val="24"/>
        </w:rPr>
      </w:pPr>
      <w:r w:rsidRPr="00474C98">
        <w:rPr>
          <w:rFonts w:ascii="Bookman Old Style" w:hAnsi="Bookman Old Style" w:cs="Bookman Old Style"/>
          <w:color w:val="FF0000"/>
          <w:sz w:val="24"/>
          <w:szCs w:val="24"/>
        </w:rPr>
        <w:t xml:space="preserve">This layer describes the hardware, networks and operating </w:t>
      </w:r>
      <w:proofErr w:type="gramStart"/>
      <w:r w:rsidRPr="00474C98">
        <w:rPr>
          <w:rFonts w:ascii="Bookman Old Style" w:hAnsi="Bookman Old Style" w:cs="Bookman Old Style"/>
          <w:color w:val="FF0000"/>
          <w:sz w:val="24"/>
          <w:szCs w:val="24"/>
        </w:rPr>
        <w:t>systems which</w:t>
      </w:r>
      <w:proofErr w:type="gramEnd"/>
      <w:r w:rsidRPr="00474C98">
        <w:rPr>
          <w:rFonts w:ascii="Bookman Old Style" w:hAnsi="Bookman Old Style" w:cs="Bookman Old Style"/>
          <w:color w:val="FF0000"/>
          <w:sz w:val="24"/>
          <w:szCs w:val="24"/>
        </w:rPr>
        <w:t xml:space="preserve"> constitute the engine on which application systems run. Hardware refers to the physical devices which include Servers </w:t>
      </w:r>
      <w:proofErr w:type="gramStart"/>
      <w:r w:rsidRPr="00474C98">
        <w:rPr>
          <w:rFonts w:ascii="Bookman Old Style" w:hAnsi="Bookman Old Style" w:cs="Bookman Old Style"/>
          <w:color w:val="FF0000"/>
          <w:sz w:val="24"/>
          <w:szCs w:val="24"/>
        </w:rPr>
        <w:t>( large</w:t>
      </w:r>
      <w:proofErr w:type="gramEnd"/>
      <w:r w:rsidRPr="00474C98">
        <w:rPr>
          <w:rFonts w:ascii="Bookman Old Style" w:hAnsi="Bookman Old Style" w:cs="Bookman Old Style"/>
          <w:color w:val="FF0000"/>
          <w:sz w:val="24"/>
          <w:szCs w:val="24"/>
        </w:rPr>
        <w:t xml:space="preserve"> computers which offer services), personal computers, network devices (which help in inter-connecting computers for seamless communication) as well as Operating Systems which is important to create an enabling environment for Application Systems to operate and also to easily interface with the hardware. In a nutshell this layer consists of Client Access </w:t>
      </w:r>
      <w:proofErr w:type="gramStart"/>
      <w:r w:rsidRPr="00474C98">
        <w:rPr>
          <w:rFonts w:ascii="Bookman Old Style" w:hAnsi="Bookman Old Style" w:cs="Bookman Old Style"/>
          <w:color w:val="FF0000"/>
          <w:sz w:val="24"/>
          <w:szCs w:val="24"/>
        </w:rPr>
        <w:t>Devices which</w:t>
      </w:r>
      <w:proofErr w:type="gramEnd"/>
      <w:r w:rsidRPr="00474C98">
        <w:rPr>
          <w:rFonts w:ascii="Bookman Old Style" w:hAnsi="Bookman Old Style" w:cs="Bookman Old Style"/>
          <w:color w:val="FF0000"/>
          <w:sz w:val="24"/>
          <w:szCs w:val="24"/>
        </w:rPr>
        <w:t xml:space="preserve"> include personal computers, terminals, personal digital assistants, network-enabled kiosks, and mobile access devices. Network devices which include, but not limited, to switches which computers to communication on a network; Reuters which connect different networks and enable packet transmission among the connected networks, Firewalls which protect the network from outsiders; load balancers helps evenly distribute inbound traffic across the web servers in large organisations.</w:t>
      </w:r>
    </w:p>
    <w:p w14:paraId="477CD97A" w14:textId="5D750588" w:rsidR="00474C98" w:rsidRPr="00474C98" w:rsidRDefault="00474C98" w:rsidP="005374A7">
      <w:pPr>
        <w:pStyle w:val="Default"/>
        <w:jc w:val="both"/>
        <w:rPr>
          <w:rFonts w:ascii="Bookman Old Style" w:eastAsia="Times New Roman" w:hAnsi="Bookman Old Style"/>
          <w:b/>
          <w:color w:val="FF0000"/>
        </w:rPr>
      </w:pPr>
      <w:r>
        <w:rPr>
          <w:rFonts w:ascii="Bookman Old Style" w:eastAsia="Times New Roman" w:hAnsi="Bookman Old Style"/>
          <w:b/>
          <w:color w:val="FF0000"/>
        </w:rPr>
        <w:t xml:space="preserve"> </w:t>
      </w:r>
    </w:p>
    <w:p w14:paraId="35FEC17F" w14:textId="77777777" w:rsidR="00474C98" w:rsidRPr="00474C98" w:rsidRDefault="00474C98" w:rsidP="005374A7">
      <w:pPr>
        <w:pStyle w:val="Default"/>
        <w:jc w:val="both"/>
        <w:rPr>
          <w:rFonts w:ascii="Bookman Old Style" w:eastAsia="Times New Roman" w:hAnsi="Bookman Old Style"/>
          <w:b/>
          <w:color w:val="FF0000"/>
        </w:rPr>
      </w:pPr>
    </w:p>
    <w:p w14:paraId="692793E2" w14:textId="77777777" w:rsidR="005374A7" w:rsidRPr="00035FB0" w:rsidRDefault="005374A7" w:rsidP="005374A7">
      <w:pPr>
        <w:pStyle w:val="Default"/>
        <w:jc w:val="both"/>
        <w:rPr>
          <w:rFonts w:ascii="Bookman Old Style" w:eastAsia="Times New Roman" w:hAnsi="Bookman Old Style"/>
          <w:b/>
        </w:rPr>
      </w:pPr>
    </w:p>
    <w:p w14:paraId="3FE88676" w14:textId="25DA5221" w:rsidR="005374A7" w:rsidRPr="00EE42A0" w:rsidRDefault="00EE42A0" w:rsidP="00EF1A1B">
      <w:pPr>
        <w:pStyle w:val="Default"/>
        <w:ind w:left="360" w:hanging="360"/>
        <w:jc w:val="both"/>
        <w:rPr>
          <w:rFonts w:ascii="Bookman Old Style" w:eastAsia="Times New Roman" w:hAnsi="Bookman Old Style"/>
          <w:b/>
        </w:rPr>
      </w:pPr>
      <w:r w:rsidRPr="00EF1A1B">
        <w:rPr>
          <w:rFonts w:ascii="Bookman Old Style" w:eastAsia="Times New Roman" w:hAnsi="Bookman Old Style"/>
          <w:b/>
        </w:rPr>
        <w:t>3</w:t>
      </w:r>
      <w:r>
        <w:rPr>
          <w:rFonts w:ascii="Bookman Old Style" w:eastAsia="Times New Roman" w:hAnsi="Bookman Old Style"/>
        </w:rPr>
        <w:t>.</w:t>
      </w:r>
      <w:r>
        <w:rPr>
          <w:rFonts w:ascii="Bookman Old Style" w:eastAsia="Times New Roman" w:hAnsi="Bookman Old Style"/>
        </w:rPr>
        <w:tab/>
      </w:r>
      <w:r w:rsidR="00E113AA">
        <w:rPr>
          <w:rFonts w:ascii="Bookman Old Style" w:eastAsia="Times New Roman" w:hAnsi="Bookman Old Style"/>
        </w:rPr>
        <w:t>(</w:t>
      </w:r>
      <w:proofErr w:type="gramStart"/>
      <w:r w:rsidR="00E113AA">
        <w:rPr>
          <w:rFonts w:ascii="Bookman Old Style" w:eastAsia="Times New Roman" w:hAnsi="Bookman Old Style"/>
        </w:rPr>
        <w:t>a</w:t>
      </w:r>
      <w:proofErr w:type="gramEnd"/>
      <w:r w:rsidR="00E113AA">
        <w:rPr>
          <w:rFonts w:ascii="Bookman Old Style" w:eastAsia="Times New Roman" w:hAnsi="Bookman Old Style"/>
        </w:rPr>
        <w:t xml:space="preserve">) </w:t>
      </w:r>
      <w:r w:rsidR="005374A7" w:rsidRPr="00EE42A0">
        <w:rPr>
          <w:rFonts w:ascii="Bookman Old Style" w:eastAsia="Times New Roman" w:hAnsi="Bookman Old Style"/>
        </w:rPr>
        <w:t>Most African organisations are riddled with severe levels of corruption, fraud and nepotism. A corrupt practice is the offering, giving, receiving, or soliciting, directly or indirectly, any</w:t>
      </w:r>
      <w:r w:rsidR="009C3770">
        <w:rPr>
          <w:rFonts w:ascii="Bookman Old Style" w:eastAsia="Times New Roman" w:hAnsi="Bookman Old Style"/>
        </w:rPr>
        <w:t xml:space="preserve"> </w:t>
      </w:r>
      <w:r w:rsidR="005374A7" w:rsidRPr="00EE42A0">
        <w:rPr>
          <w:rFonts w:ascii="Bookman Old Style" w:eastAsia="Times New Roman" w:hAnsi="Bookman Old Style"/>
        </w:rPr>
        <w:t xml:space="preserve">thing of value to influence improperly the actions of another party while a fraudulent practice is any act or omission, including a misrepresentation, that knowingly or recklessly misleads, or attempts to mislead, a party to obtain a financial or other benefit or to avoid an obligation. Critically </w:t>
      </w:r>
      <w:proofErr w:type="spellStart"/>
      <w:r w:rsidR="005374A7" w:rsidRPr="00EE42A0">
        <w:rPr>
          <w:rFonts w:ascii="Bookman Old Style" w:eastAsia="Times New Roman" w:hAnsi="Bookman Old Style"/>
        </w:rPr>
        <w:t>analyse</w:t>
      </w:r>
      <w:proofErr w:type="spellEnd"/>
      <w:r w:rsidR="005374A7" w:rsidRPr="00EE42A0">
        <w:rPr>
          <w:rFonts w:ascii="Bookman Old Style" w:eastAsia="Times New Roman" w:hAnsi="Bookman Old Style"/>
        </w:rPr>
        <w:t xml:space="preserve"> </w:t>
      </w:r>
      <w:r w:rsidR="00E113AA">
        <w:rPr>
          <w:rFonts w:ascii="Bookman Old Style" w:eastAsia="Times New Roman" w:hAnsi="Bookman Old Style"/>
        </w:rPr>
        <w:t xml:space="preserve">five (05) </w:t>
      </w:r>
      <w:r w:rsidR="005374A7" w:rsidRPr="00EE42A0">
        <w:rPr>
          <w:rFonts w:ascii="Bookman Old Style" w:eastAsia="Times New Roman" w:hAnsi="Bookman Old Style"/>
          <w:b/>
        </w:rPr>
        <w:t xml:space="preserve">signs </w:t>
      </w:r>
      <w:r w:rsidR="005374A7" w:rsidRPr="00EE42A0">
        <w:rPr>
          <w:rFonts w:ascii="Bookman Old Style" w:eastAsia="Times New Roman" w:hAnsi="Bookman Old Style"/>
        </w:rPr>
        <w:t xml:space="preserve">of </w:t>
      </w:r>
      <w:r w:rsidR="00E113AA">
        <w:rPr>
          <w:rFonts w:ascii="Bookman Old Style" w:eastAsia="Times New Roman" w:hAnsi="Bookman Old Style"/>
        </w:rPr>
        <w:t xml:space="preserve">online </w:t>
      </w:r>
      <w:r w:rsidR="005374A7" w:rsidRPr="00EE42A0">
        <w:rPr>
          <w:rFonts w:ascii="Bookman Old Style" w:eastAsia="Times New Roman" w:hAnsi="Bookman Old Style"/>
        </w:rPr>
        <w:t>fraud in a named organization.</w:t>
      </w:r>
    </w:p>
    <w:p w14:paraId="567B447E" w14:textId="2A153DA6" w:rsidR="005374A7" w:rsidRDefault="005374A7" w:rsidP="005374A7">
      <w:pPr>
        <w:ind w:left="360" w:hanging="360"/>
        <w:jc w:val="both"/>
        <w:rPr>
          <w:rFonts w:ascii="Bookman Old Style" w:eastAsia="Times New Roman" w:hAnsi="Bookman Old Style" w:cs="Arial"/>
          <w:b/>
          <w:sz w:val="24"/>
          <w:szCs w:val="24"/>
        </w:rPr>
      </w:pPr>
      <w:r>
        <w:rPr>
          <w:rFonts w:ascii="Bookman Old Style" w:eastAsia="Times New Roman" w:hAnsi="Bookman Old Style" w:cs="Arial"/>
          <w:sz w:val="24"/>
          <w:szCs w:val="24"/>
        </w:rPr>
        <w:t xml:space="preserve">                                                                         </w:t>
      </w:r>
      <w:r w:rsidR="000B45EB">
        <w:rPr>
          <w:rFonts w:ascii="Bookman Old Style" w:eastAsia="Times New Roman" w:hAnsi="Bookman Old Style" w:cs="Arial"/>
          <w:sz w:val="24"/>
          <w:szCs w:val="24"/>
        </w:rPr>
        <w:t xml:space="preserve">                    </w:t>
      </w:r>
      <w:r>
        <w:rPr>
          <w:rFonts w:ascii="Bookman Old Style" w:eastAsia="Times New Roman" w:hAnsi="Bookman Old Style" w:cs="Arial"/>
          <w:sz w:val="24"/>
          <w:szCs w:val="24"/>
        </w:rPr>
        <w:t>(</w:t>
      </w:r>
      <w:r w:rsidR="00E113AA">
        <w:rPr>
          <w:rFonts w:ascii="Bookman Old Style" w:eastAsia="Times New Roman" w:hAnsi="Bookman Old Style" w:cs="Arial"/>
          <w:b/>
          <w:sz w:val="24"/>
          <w:szCs w:val="24"/>
        </w:rPr>
        <w:t>1</w:t>
      </w:r>
      <w:r w:rsidRPr="009A2AA6">
        <w:rPr>
          <w:rFonts w:ascii="Bookman Old Style" w:eastAsia="Times New Roman" w:hAnsi="Bookman Old Style" w:cs="Arial"/>
          <w:b/>
          <w:sz w:val="24"/>
          <w:szCs w:val="24"/>
        </w:rPr>
        <w:t>5 Marks</w:t>
      </w:r>
      <w:r>
        <w:rPr>
          <w:rFonts w:ascii="Bookman Old Style" w:eastAsia="Times New Roman" w:hAnsi="Bookman Old Style" w:cs="Arial"/>
          <w:b/>
          <w:sz w:val="24"/>
          <w:szCs w:val="24"/>
        </w:rPr>
        <w:t>)</w:t>
      </w:r>
    </w:p>
    <w:p w14:paraId="404A1227" w14:textId="331323C1" w:rsidR="00E113AA" w:rsidRDefault="00E113AA" w:rsidP="00BB0B81">
      <w:pPr>
        <w:pStyle w:val="Default"/>
        <w:ind w:left="360" w:hanging="360"/>
        <w:jc w:val="both"/>
        <w:rPr>
          <w:rFonts w:ascii="Bookman Old Style" w:eastAsia="Times New Roman" w:hAnsi="Bookman Old Style"/>
        </w:rPr>
      </w:pPr>
      <w:r>
        <w:rPr>
          <w:rFonts w:ascii="Bookman Old Style" w:eastAsia="Times New Roman" w:hAnsi="Bookman Old Style"/>
          <w:b/>
        </w:rPr>
        <w:tab/>
      </w:r>
      <w:r w:rsidRPr="00E113AA">
        <w:rPr>
          <w:rFonts w:ascii="Bookman Old Style" w:eastAsia="Times New Roman" w:hAnsi="Bookman Old Style"/>
        </w:rPr>
        <w:t>(b</w:t>
      </w:r>
      <w:proofErr w:type="gramStart"/>
      <w:r w:rsidRPr="00E113AA">
        <w:rPr>
          <w:rFonts w:ascii="Bookman Old Style" w:eastAsia="Times New Roman" w:hAnsi="Bookman Old Style"/>
        </w:rPr>
        <w:t xml:space="preserve">)  </w:t>
      </w:r>
      <w:r w:rsidR="00E263D4">
        <w:rPr>
          <w:rFonts w:ascii="Bookman Old Style" w:eastAsia="Times New Roman" w:hAnsi="Bookman Old Style"/>
        </w:rPr>
        <w:t>In</w:t>
      </w:r>
      <w:proofErr w:type="gramEnd"/>
      <w:r w:rsidR="00E263D4">
        <w:rPr>
          <w:rFonts w:ascii="Bookman Old Style" w:eastAsia="Times New Roman" w:hAnsi="Bookman Old Style"/>
        </w:rPr>
        <w:t xml:space="preserve"> recent years, Zambia has seen an increase in ATM Fraud. Provide three (03) technical solutions for this public nuisance.   </w:t>
      </w:r>
    </w:p>
    <w:p w14:paraId="004F6F8B" w14:textId="72EDB21A" w:rsidR="00E263D4" w:rsidRPr="00E263D4" w:rsidRDefault="00E263D4" w:rsidP="00E113AA">
      <w:pPr>
        <w:pStyle w:val="Default"/>
        <w:ind w:left="720" w:hanging="360"/>
        <w:jc w:val="both"/>
        <w:rPr>
          <w:rFonts w:ascii="Bookman Old Style" w:eastAsia="Times New Roman" w:hAnsi="Bookman Old Style"/>
          <w:b/>
        </w:rPr>
      </w:pPr>
      <w:r>
        <w:rPr>
          <w:rFonts w:ascii="Bookman Old Style" w:eastAsia="Times New Roman" w:hAnsi="Bookman Old Style"/>
        </w:rPr>
        <w:tab/>
      </w:r>
      <w:r>
        <w:rPr>
          <w:rFonts w:ascii="Bookman Old Style" w:eastAsia="Times New Roman" w:hAnsi="Bookman Old Style"/>
        </w:rPr>
        <w:tab/>
      </w:r>
      <w:r>
        <w:rPr>
          <w:rFonts w:ascii="Bookman Old Style" w:eastAsia="Times New Roman" w:hAnsi="Bookman Old Style"/>
        </w:rPr>
        <w:tab/>
      </w:r>
      <w:r>
        <w:rPr>
          <w:rFonts w:ascii="Bookman Old Style" w:eastAsia="Times New Roman" w:hAnsi="Bookman Old Style"/>
        </w:rPr>
        <w:tab/>
      </w:r>
      <w:r>
        <w:rPr>
          <w:rFonts w:ascii="Bookman Old Style" w:eastAsia="Times New Roman" w:hAnsi="Bookman Old Style"/>
        </w:rPr>
        <w:tab/>
      </w:r>
      <w:r>
        <w:rPr>
          <w:rFonts w:ascii="Bookman Old Style" w:eastAsia="Times New Roman" w:hAnsi="Bookman Old Style"/>
        </w:rPr>
        <w:tab/>
      </w:r>
      <w:r>
        <w:rPr>
          <w:rFonts w:ascii="Bookman Old Style" w:eastAsia="Times New Roman" w:hAnsi="Bookman Old Style"/>
        </w:rPr>
        <w:tab/>
      </w:r>
      <w:r>
        <w:rPr>
          <w:rFonts w:ascii="Bookman Old Style" w:eastAsia="Times New Roman" w:hAnsi="Bookman Old Style"/>
        </w:rPr>
        <w:tab/>
      </w:r>
      <w:r>
        <w:rPr>
          <w:rFonts w:ascii="Bookman Old Style" w:eastAsia="Times New Roman" w:hAnsi="Bookman Old Style"/>
        </w:rPr>
        <w:tab/>
      </w:r>
      <w:r w:rsidR="000B45EB">
        <w:rPr>
          <w:rFonts w:ascii="Bookman Old Style" w:eastAsia="Times New Roman" w:hAnsi="Bookman Old Style"/>
        </w:rPr>
        <w:t xml:space="preserve">        </w:t>
      </w:r>
      <w:r w:rsidRPr="00E263D4">
        <w:rPr>
          <w:rFonts w:ascii="Bookman Old Style" w:eastAsia="Times New Roman" w:hAnsi="Bookman Old Style"/>
          <w:b/>
        </w:rPr>
        <w:t>(10 Marks)</w:t>
      </w:r>
    </w:p>
    <w:p w14:paraId="783C7053" w14:textId="74A74392" w:rsidR="00E113AA" w:rsidRDefault="00E113AA" w:rsidP="00E113AA">
      <w:pPr>
        <w:pStyle w:val="Default"/>
        <w:ind w:left="720" w:hanging="360"/>
        <w:jc w:val="both"/>
        <w:rPr>
          <w:rFonts w:ascii="Bookman Old Style" w:eastAsia="Times New Roman" w:hAnsi="Bookman Old Style"/>
        </w:rPr>
      </w:pPr>
      <w:r w:rsidRPr="00E113AA">
        <w:rPr>
          <w:rFonts w:ascii="Bookman Old Style" w:eastAsia="Times New Roman" w:hAnsi="Bookman Old Style"/>
        </w:rPr>
        <w:t xml:space="preserve">  </w:t>
      </w:r>
    </w:p>
    <w:p w14:paraId="14582823" w14:textId="77777777" w:rsidR="00184D66" w:rsidRDefault="00184D66" w:rsidP="00184D66">
      <w:pPr>
        <w:jc w:val="both"/>
        <w:rPr>
          <w:rFonts w:ascii="Bookman Old Style" w:eastAsia="Times New Roman" w:hAnsi="Bookman Old Style" w:cs="Arial"/>
          <w:b/>
          <w:color w:val="FF0000"/>
          <w:sz w:val="36"/>
          <w:szCs w:val="24"/>
        </w:rPr>
      </w:pPr>
      <w:r w:rsidRPr="00184D66">
        <w:rPr>
          <w:rFonts w:ascii="Bookman Old Style" w:eastAsia="Times New Roman" w:hAnsi="Bookman Old Style" w:cs="Arial"/>
          <w:b/>
          <w:color w:val="FF0000"/>
          <w:sz w:val="36"/>
          <w:szCs w:val="24"/>
          <w:highlight w:val="yellow"/>
        </w:rPr>
        <w:t>SOLUTION</w:t>
      </w:r>
    </w:p>
    <w:p w14:paraId="15D27347" w14:textId="77777777" w:rsidR="000A6C07" w:rsidRPr="00184D66" w:rsidRDefault="000A6C07" w:rsidP="00184D66">
      <w:pPr>
        <w:jc w:val="both"/>
        <w:rPr>
          <w:rFonts w:ascii="Bookman Old Style" w:eastAsia="Times New Roman" w:hAnsi="Bookman Old Style" w:cs="Arial"/>
          <w:b/>
          <w:color w:val="FF0000"/>
          <w:sz w:val="36"/>
          <w:szCs w:val="24"/>
        </w:rPr>
      </w:pPr>
    </w:p>
    <w:p w14:paraId="15088715" w14:textId="0D321F3D" w:rsidR="00184D66" w:rsidRPr="00184D66" w:rsidRDefault="00184D66" w:rsidP="00184D66">
      <w:pPr>
        <w:jc w:val="both"/>
        <w:rPr>
          <w:rFonts w:ascii="Bookman Old Style" w:eastAsia="Times New Roman" w:hAnsi="Bookman Old Style" w:cs="Arial"/>
          <w:color w:val="FF0000"/>
          <w:sz w:val="24"/>
          <w:szCs w:val="24"/>
        </w:rPr>
      </w:pPr>
      <w:r w:rsidRPr="00184D66">
        <w:rPr>
          <w:rFonts w:ascii="Bookman Old Style" w:eastAsia="Times New Roman" w:hAnsi="Bookman Old Style" w:cs="Arial"/>
          <w:b/>
          <w:color w:val="FF0000"/>
          <w:sz w:val="24"/>
          <w:szCs w:val="24"/>
        </w:rPr>
        <w:t>Define Signs of fraud</w:t>
      </w:r>
      <w:r w:rsidRPr="00184D66">
        <w:rPr>
          <w:rFonts w:ascii="Bookman Old Style" w:eastAsia="Times New Roman" w:hAnsi="Bookman Old Style" w:cs="Arial"/>
          <w:color w:val="FF0000"/>
          <w:sz w:val="24"/>
          <w:szCs w:val="24"/>
        </w:rPr>
        <w:t xml:space="preserve"> are defined as the red flags or indicators of the occurrence of fraud in an organization. Types of fraud signs include behavioral signs, transactional signs, system signs and corporate signs. </w:t>
      </w:r>
      <w:r>
        <w:rPr>
          <w:rFonts w:ascii="Bookman Old Style" w:eastAsia="Times New Roman" w:hAnsi="Bookman Old Style" w:cs="Arial"/>
          <w:color w:val="FF0000"/>
          <w:sz w:val="24"/>
          <w:szCs w:val="24"/>
        </w:rPr>
        <w:t xml:space="preserve">   </w:t>
      </w:r>
      <w:proofErr w:type="gramStart"/>
      <w:r>
        <w:rPr>
          <w:rFonts w:ascii="Bookman Old Style" w:eastAsia="Times New Roman" w:hAnsi="Bookman Old Style" w:cs="Arial"/>
          <w:color w:val="FF0000"/>
          <w:sz w:val="24"/>
          <w:szCs w:val="24"/>
        </w:rPr>
        <w:t>[ 1</w:t>
      </w:r>
      <w:proofErr w:type="gramEnd"/>
      <w:r>
        <w:rPr>
          <w:rFonts w:ascii="Bookman Old Style" w:eastAsia="Times New Roman" w:hAnsi="Bookman Old Style" w:cs="Arial"/>
          <w:color w:val="FF0000"/>
          <w:sz w:val="24"/>
          <w:szCs w:val="24"/>
        </w:rPr>
        <w:t xml:space="preserve"> mark ]</w:t>
      </w:r>
      <w:r>
        <w:rPr>
          <w:rFonts w:ascii="Bookman Old Style" w:eastAsia="Times New Roman" w:hAnsi="Bookman Old Style" w:cs="Arial"/>
          <w:color w:val="FF0000"/>
          <w:sz w:val="24"/>
          <w:szCs w:val="24"/>
        </w:rPr>
        <w:tab/>
      </w:r>
      <w:r>
        <w:rPr>
          <w:rFonts w:ascii="Bookman Old Style" w:eastAsia="Times New Roman" w:hAnsi="Bookman Old Style" w:cs="Arial"/>
          <w:color w:val="FF0000"/>
          <w:sz w:val="24"/>
          <w:szCs w:val="24"/>
        </w:rPr>
        <w:tab/>
      </w:r>
    </w:p>
    <w:p w14:paraId="0332E53C" w14:textId="57479BE8" w:rsidR="00184D66" w:rsidRPr="00184D66" w:rsidRDefault="00184D66" w:rsidP="00184D66">
      <w:pPr>
        <w:pStyle w:val="ListParagraph"/>
        <w:numPr>
          <w:ilvl w:val="0"/>
          <w:numId w:val="8"/>
        </w:numPr>
        <w:tabs>
          <w:tab w:val="num" w:pos="2160"/>
        </w:tabs>
        <w:jc w:val="both"/>
        <w:rPr>
          <w:rFonts w:ascii="Bookman Old Style" w:eastAsia="Times New Roman" w:hAnsi="Bookman Old Style" w:cs="Arial"/>
          <w:color w:val="FF0000"/>
          <w:sz w:val="24"/>
          <w:szCs w:val="24"/>
          <w:lang w:val="en-GB"/>
        </w:rPr>
      </w:pPr>
      <w:r w:rsidRPr="00184D66">
        <w:rPr>
          <w:rFonts w:ascii="Bookman Old Style" w:eastAsia="Times New Roman" w:hAnsi="Bookman Old Style" w:cs="Arial"/>
          <w:b/>
          <w:color w:val="FF0000"/>
          <w:sz w:val="24"/>
          <w:szCs w:val="24"/>
          <w:lang w:val="en-GB"/>
        </w:rPr>
        <w:t>The behavioural signs</w:t>
      </w:r>
      <w:r w:rsidRPr="00184D66">
        <w:rPr>
          <w:rFonts w:ascii="Bookman Old Style" w:eastAsia="Times New Roman" w:hAnsi="Bookman Old Style" w:cs="Arial"/>
          <w:color w:val="FF0000"/>
          <w:sz w:val="24"/>
          <w:szCs w:val="24"/>
          <w:lang w:val="en-GB"/>
        </w:rPr>
        <w:t xml:space="preserve">: These are fraud signs that hinge on the deeds, acts and influences of workers in a particular organisation. Usually members of staff involved in fraud exhibit certain salient and </w:t>
      </w:r>
      <w:r w:rsidRPr="00184D66">
        <w:rPr>
          <w:rFonts w:ascii="Bookman Old Style" w:eastAsia="Times New Roman" w:hAnsi="Bookman Old Style" w:cs="Arial"/>
          <w:color w:val="FF0000"/>
          <w:sz w:val="24"/>
          <w:szCs w:val="24"/>
          <w:lang w:val="en-GB"/>
        </w:rPr>
        <w:lastRenderedPageBreak/>
        <w:t xml:space="preserve">subtle characteristics. These behaviours may include overspending, long absence from work or failure to take leave, increasing debts and lack of wealth, changes to work patterns and staying long hours in the office after normal business hours </w:t>
      </w:r>
      <w:r>
        <w:rPr>
          <w:rFonts w:ascii="Bookman Old Style" w:eastAsia="Times New Roman" w:hAnsi="Bookman Old Style" w:cs="Arial"/>
          <w:color w:val="FF0000"/>
          <w:sz w:val="24"/>
          <w:szCs w:val="24"/>
          <w:lang w:val="en-GB"/>
        </w:rPr>
        <w:tab/>
        <w:t>[3</w:t>
      </w:r>
      <w:r w:rsidRPr="00184D66">
        <w:rPr>
          <w:rFonts w:ascii="Bookman Old Style" w:eastAsia="Times New Roman" w:hAnsi="Bookman Old Style" w:cs="Arial"/>
          <w:color w:val="FF0000"/>
          <w:sz w:val="24"/>
          <w:szCs w:val="24"/>
          <w:lang w:val="en-GB"/>
        </w:rPr>
        <w:t xml:space="preserve"> Marks]</w:t>
      </w:r>
    </w:p>
    <w:p w14:paraId="5290CF8A" w14:textId="77777777" w:rsidR="00184D66" w:rsidRPr="00184D66" w:rsidRDefault="00184D66" w:rsidP="00184D66">
      <w:pPr>
        <w:pStyle w:val="ListParagraph"/>
        <w:ind w:left="1080"/>
        <w:jc w:val="both"/>
        <w:rPr>
          <w:rFonts w:ascii="Bookman Old Style" w:eastAsia="Times New Roman" w:hAnsi="Bookman Old Style" w:cs="Arial"/>
          <w:color w:val="FF0000"/>
          <w:sz w:val="24"/>
          <w:szCs w:val="24"/>
          <w:lang w:val="en-GB"/>
        </w:rPr>
      </w:pPr>
    </w:p>
    <w:p w14:paraId="1876C970" w14:textId="6FB16F38" w:rsidR="00184D66" w:rsidRPr="00184D66" w:rsidRDefault="00184D66" w:rsidP="00184D66">
      <w:pPr>
        <w:pStyle w:val="ListParagraph"/>
        <w:numPr>
          <w:ilvl w:val="0"/>
          <w:numId w:val="8"/>
        </w:numPr>
        <w:tabs>
          <w:tab w:val="num" w:pos="2160"/>
        </w:tabs>
        <w:jc w:val="both"/>
        <w:rPr>
          <w:rFonts w:ascii="Bookman Old Style" w:eastAsia="Times New Roman" w:hAnsi="Bookman Old Style" w:cs="Arial"/>
          <w:color w:val="FF0000"/>
          <w:sz w:val="24"/>
          <w:szCs w:val="24"/>
          <w:lang w:val="en-GB"/>
        </w:rPr>
      </w:pPr>
      <w:r w:rsidRPr="00184D66">
        <w:rPr>
          <w:rFonts w:ascii="Bookman Old Style" w:eastAsia="Times New Roman" w:hAnsi="Bookman Old Style" w:cs="Arial"/>
          <w:b/>
          <w:color w:val="FF0000"/>
          <w:sz w:val="24"/>
          <w:szCs w:val="24"/>
          <w:lang w:val="en-GB"/>
        </w:rPr>
        <w:t xml:space="preserve">Transactional </w:t>
      </w:r>
      <w:proofErr w:type="gramStart"/>
      <w:r w:rsidRPr="00184D66">
        <w:rPr>
          <w:rFonts w:ascii="Bookman Old Style" w:eastAsia="Times New Roman" w:hAnsi="Bookman Old Style" w:cs="Arial"/>
          <w:b/>
          <w:color w:val="FF0000"/>
          <w:sz w:val="24"/>
          <w:szCs w:val="24"/>
          <w:lang w:val="en-GB"/>
        </w:rPr>
        <w:t>signs</w:t>
      </w:r>
      <w:r w:rsidRPr="00184D66">
        <w:rPr>
          <w:rFonts w:ascii="Bookman Old Style" w:eastAsia="Times New Roman" w:hAnsi="Bookman Old Style" w:cs="Arial"/>
          <w:color w:val="FF0000"/>
          <w:sz w:val="24"/>
          <w:szCs w:val="24"/>
          <w:lang w:val="en-GB"/>
        </w:rPr>
        <w:t xml:space="preserve"> :</w:t>
      </w:r>
      <w:proofErr w:type="gramEnd"/>
      <w:r w:rsidRPr="00184D66">
        <w:rPr>
          <w:rFonts w:ascii="Bookman Old Style" w:eastAsia="Times New Roman" w:hAnsi="Bookman Old Style" w:cs="Arial"/>
          <w:color w:val="FF0000"/>
          <w:sz w:val="24"/>
          <w:szCs w:val="24"/>
          <w:lang w:val="en-GB"/>
        </w:rPr>
        <w:t xml:space="preserve"> These are fraud indicators that arise from a lack of business process transaction transparency. </w:t>
      </w:r>
      <w:proofErr w:type="gramStart"/>
      <w:r w:rsidRPr="00184D66">
        <w:rPr>
          <w:rFonts w:ascii="Bookman Old Style" w:eastAsia="Times New Roman" w:hAnsi="Bookman Old Style" w:cs="Arial"/>
          <w:color w:val="FF0000"/>
          <w:sz w:val="24"/>
          <w:szCs w:val="24"/>
          <w:lang w:val="en-GB"/>
        </w:rPr>
        <w:t>Examples  here</w:t>
      </w:r>
      <w:proofErr w:type="gramEnd"/>
      <w:r w:rsidRPr="00184D66">
        <w:rPr>
          <w:rFonts w:ascii="Bookman Old Style" w:eastAsia="Times New Roman" w:hAnsi="Bookman Old Style" w:cs="Arial"/>
          <w:color w:val="FF0000"/>
          <w:sz w:val="24"/>
          <w:szCs w:val="24"/>
          <w:lang w:val="en-GB"/>
        </w:rPr>
        <w:t xml:space="preserve"> include unusual supplier relationship.  In this regard, some members of staff especially those in the Procurement and Purchasing department may have some peculiar relationship with suppliers or vendors. These maybe sure signs of fraud because these members of staff may be receiving </w:t>
      </w:r>
      <w:r w:rsidR="00676728" w:rsidRPr="00184D66">
        <w:rPr>
          <w:rFonts w:ascii="Bookman Old Style" w:eastAsia="Times New Roman" w:hAnsi="Bookman Old Style" w:cs="Arial"/>
          <w:color w:val="FF0000"/>
          <w:sz w:val="24"/>
          <w:szCs w:val="24"/>
          <w:lang w:val="en-GB"/>
        </w:rPr>
        <w:t>kickbacks</w:t>
      </w:r>
      <w:r w:rsidRPr="00184D66">
        <w:rPr>
          <w:rFonts w:ascii="Bookman Old Style" w:eastAsia="Times New Roman" w:hAnsi="Bookman Old Style" w:cs="Arial"/>
          <w:color w:val="FF0000"/>
          <w:sz w:val="24"/>
          <w:szCs w:val="24"/>
          <w:lang w:val="en-GB"/>
        </w:rPr>
        <w:t xml:space="preserve"> in exchange for business deals. Vague description of payments for goods and services: This may also be a sign of fraud because there was seemingly a deliberate scheme to avoid describing the goods fully so as to manipulate transactions. Other signs include lack of competitive tendering processes. If an organisation persistently relies on single-sourcing goods and services, then there might be some form of fraud going on underground. </w:t>
      </w:r>
    </w:p>
    <w:p w14:paraId="201A922D" w14:textId="164E71E0" w:rsidR="00184D66" w:rsidRPr="00184D66" w:rsidRDefault="00184D66" w:rsidP="00184D66">
      <w:pPr>
        <w:pStyle w:val="ListParagraph"/>
        <w:ind w:left="7560" w:firstLine="360"/>
        <w:jc w:val="both"/>
        <w:rPr>
          <w:rFonts w:ascii="Bookman Old Style" w:eastAsia="Times New Roman" w:hAnsi="Bookman Old Style" w:cs="Arial"/>
          <w:color w:val="FF0000"/>
          <w:sz w:val="24"/>
          <w:szCs w:val="24"/>
          <w:lang w:val="en-GB"/>
        </w:rPr>
      </w:pPr>
      <w:r>
        <w:rPr>
          <w:rFonts w:ascii="Bookman Old Style" w:eastAsia="Times New Roman" w:hAnsi="Bookman Old Style" w:cs="Arial"/>
          <w:color w:val="FF0000"/>
          <w:sz w:val="24"/>
          <w:szCs w:val="24"/>
          <w:lang w:val="en-GB"/>
        </w:rPr>
        <w:t>[3</w:t>
      </w:r>
      <w:r w:rsidRPr="00184D66">
        <w:rPr>
          <w:rFonts w:ascii="Bookman Old Style" w:eastAsia="Times New Roman" w:hAnsi="Bookman Old Style" w:cs="Arial"/>
          <w:color w:val="FF0000"/>
          <w:sz w:val="24"/>
          <w:szCs w:val="24"/>
          <w:lang w:val="en-GB"/>
        </w:rPr>
        <w:t xml:space="preserve"> Marks]</w:t>
      </w:r>
    </w:p>
    <w:p w14:paraId="36667C93" w14:textId="77777777" w:rsidR="00184D66" w:rsidRPr="00184D66" w:rsidRDefault="00184D66" w:rsidP="00184D66">
      <w:pPr>
        <w:pStyle w:val="ListParagraph"/>
        <w:ind w:left="7560" w:firstLine="360"/>
        <w:jc w:val="both"/>
        <w:rPr>
          <w:rFonts w:ascii="Bookman Old Style" w:eastAsia="Times New Roman" w:hAnsi="Bookman Old Style" w:cs="Arial"/>
          <w:color w:val="FF0000"/>
          <w:sz w:val="24"/>
          <w:szCs w:val="24"/>
          <w:lang w:val="en-GB"/>
        </w:rPr>
      </w:pPr>
    </w:p>
    <w:p w14:paraId="14C5DE09" w14:textId="554C30E7" w:rsidR="00184D66" w:rsidRPr="00184D66" w:rsidRDefault="00184D66" w:rsidP="00184D66">
      <w:pPr>
        <w:pStyle w:val="ListParagraph"/>
        <w:numPr>
          <w:ilvl w:val="0"/>
          <w:numId w:val="8"/>
        </w:numPr>
        <w:jc w:val="both"/>
        <w:rPr>
          <w:rFonts w:ascii="Bookman Old Style" w:eastAsia="Times New Roman" w:hAnsi="Bookman Old Style" w:cs="Arial"/>
          <w:color w:val="FF0000"/>
          <w:sz w:val="24"/>
          <w:szCs w:val="24"/>
          <w:lang w:val="en-GB"/>
        </w:rPr>
      </w:pPr>
      <w:r w:rsidRPr="00184D66">
        <w:rPr>
          <w:rFonts w:ascii="Bookman Old Style" w:eastAsia="Times New Roman" w:hAnsi="Bookman Old Style" w:cs="Arial"/>
          <w:b/>
          <w:color w:val="FF0000"/>
          <w:sz w:val="24"/>
          <w:szCs w:val="24"/>
          <w:lang w:val="en-GB"/>
        </w:rPr>
        <w:t>System signs</w:t>
      </w:r>
      <w:r w:rsidRPr="00184D66">
        <w:rPr>
          <w:rFonts w:ascii="Bookman Old Style" w:eastAsia="Times New Roman" w:hAnsi="Bookman Old Style" w:cs="Arial"/>
          <w:color w:val="FF0000"/>
          <w:sz w:val="24"/>
          <w:szCs w:val="24"/>
          <w:lang w:val="en-GB"/>
        </w:rPr>
        <w:t>: these a</w:t>
      </w:r>
      <w:r w:rsidR="001A470B">
        <w:rPr>
          <w:rFonts w:ascii="Bookman Old Style" w:eastAsia="Times New Roman" w:hAnsi="Bookman Old Style" w:cs="Arial"/>
          <w:color w:val="FF0000"/>
          <w:sz w:val="24"/>
          <w:szCs w:val="24"/>
          <w:lang w:val="en-GB"/>
        </w:rPr>
        <w:t xml:space="preserve">re </w:t>
      </w:r>
      <w:proofErr w:type="gramStart"/>
      <w:r w:rsidR="001A470B">
        <w:rPr>
          <w:rFonts w:ascii="Bookman Old Style" w:eastAsia="Times New Roman" w:hAnsi="Bookman Old Style" w:cs="Arial"/>
          <w:color w:val="FF0000"/>
          <w:sz w:val="24"/>
          <w:szCs w:val="24"/>
          <w:lang w:val="en-GB"/>
        </w:rPr>
        <w:t xml:space="preserve">fraud </w:t>
      </w:r>
      <w:r w:rsidRPr="00184D66">
        <w:rPr>
          <w:rFonts w:ascii="Bookman Old Style" w:eastAsia="Times New Roman" w:hAnsi="Bookman Old Style" w:cs="Arial"/>
          <w:color w:val="FF0000"/>
          <w:sz w:val="24"/>
          <w:szCs w:val="24"/>
          <w:lang w:val="en-GB"/>
        </w:rPr>
        <w:t>warning</w:t>
      </w:r>
      <w:proofErr w:type="gramEnd"/>
      <w:r w:rsidRPr="00184D66">
        <w:rPr>
          <w:rFonts w:ascii="Bookman Old Style" w:eastAsia="Times New Roman" w:hAnsi="Bookman Old Style" w:cs="Arial"/>
          <w:color w:val="FF0000"/>
          <w:sz w:val="24"/>
          <w:szCs w:val="24"/>
          <w:lang w:val="en-GB"/>
        </w:rPr>
        <w:t xml:space="preserve"> signs that show up from organisational transaction systems. These system signs include using usernames and passwords of employees who are on leave. Usernames and passwords are not interchangeable becau</w:t>
      </w:r>
      <w:r w:rsidR="001A470B">
        <w:rPr>
          <w:rFonts w:ascii="Bookman Old Style" w:eastAsia="Times New Roman" w:hAnsi="Bookman Old Style" w:cs="Arial"/>
          <w:color w:val="FF0000"/>
          <w:sz w:val="24"/>
          <w:szCs w:val="24"/>
          <w:lang w:val="en-GB"/>
        </w:rPr>
        <w:t xml:space="preserve">se they are tied to user roles </w:t>
      </w:r>
      <w:r w:rsidRPr="00184D66">
        <w:rPr>
          <w:rFonts w:ascii="Bookman Old Style" w:eastAsia="Times New Roman" w:hAnsi="Bookman Old Style" w:cs="Arial"/>
          <w:color w:val="FF0000"/>
          <w:sz w:val="24"/>
          <w:szCs w:val="24"/>
          <w:lang w:val="en-GB"/>
        </w:rPr>
        <w:t xml:space="preserve">and responsibilities as well as access rights therefore if an employee uses someone’s username and password, they are likely to access information that they are not privy to. Another sign of system fraud sign is log-ins at unusual times. </w:t>
      </w:r>
      <w:proofErr w:type="gramStart"/>
      <w:r w:rsidRPr="00184D66">
        <w:rPr>
          <w:rFonts w:ascii="Bookman Old Style" w:eastAsia="Times New Roman" w:hAnsi="Bookman Old Style" w:cs="Arial"/>
          <w:color w:val="FF0000"/>
          <w:sz w:val="24"/>
          <w:szCs w:val="24"/>
          <w:lang w:val="en-GB"/>
        </w:rPr>
        <w:t>Staff are</w:t>
      </w:r>
      <w:proofErr w:type="gramEnd"/>
      <w:r w:rsidRPr="00184D66">
        <w:rPr>
          <w:rFonts w:ascii="Bookman Old Style" w:eastAsia="Times New Roman" w:hAnsi="Bookman Old Style" w:cs="Arial"/>
          <w:color w:val="FF0000"/>
          <w:sz w:val="24"/>
          <w:szCs w:val="24"/>
          <w:lang w:val="en-GB"/>
        </w:rPr>
        <w:t xml:space="preserve"> expected to log-into the system during operational hours unless express authority is given. However, if a member of staff is seen to be logging into the system at </w:t>
      </w:r>
      <w:proofErr w:type="gramStart"/>
      <w:r w:rsidRPr="00184D66">
        <w:rPr>
          <w:rFonts w:ascii="Bookman Old Style" w:eastAsia="Times New Roman" w:hAnsi="Bookman Old Style" w:cs="Arial"/>
          <w:color w:val="FF0000"/>
          <w:sz w:val="24"/>
          <w:szCs w:val="24"/>
          <w:lang w:val="en-GB"/>
        </w:rPr>
        <w:t>awkward  hours</w:t>
      </w:r>
      <w:proofErr w:type="gramEnd"/>
      <w:r w:rsidRPr="00184D66">
        <w:rPr>
          <w:rFonts w:ascii="Bookman Old Style" w:eastAsia="Times New Roman" w:hAnsi="Bookman Old Style" w:cs="Arial"/>
          <w:color w:val="FF0000"/>
          <w:sz w:val="24"/>
          <w:szCs w:val="24"/>
          <w:lang w:val="en-GB"/>
        </w:rPr>
        <w:t xml:space="preserve">, this may indicate fraud. Too many failed-in log </w:t>
      </w:r>
      <w:proofErr w:type="gramStart"/>
      <w:r w:rsidRPr="00184D66">
        <w:rPr>
          <w:rFonts w:ascii="Bookman Old Style" w:eastAsia="Times New Roman" w:hAnsi="Bookman Old Style" w:cs="Arial"/>
          <w:color w:val="FF0000"/>
          <w:sz w:val="24"/>
          <w:szCs w:val="24"/>
          <w:lang w:val="en-GB"/>
        </w:rPr>
        <w:t>ins</w:t>
      </w:r>
      <w:proofErr w:type="gramEnd"/>
      <w:r w:rsidRPr="00184D66">
        <w:rPr>
          <w:rFonts w:ascii="Bookman Old Style" w:eastAsia="Times New Roman" w:hAnsi="Bookman Old Style" w:cs="Arial"/>
          <w:color w:val="FF0000"/>
          <w:sz w:val="24"/>
          <w:szCs w:val="24"/>
          <w:lang w:val="en-GB"/>
        </w:rPr>
        <w:t xml:space="preserve">. If the system audit report shows too </w:t>
      </w:r>
      <w:proofErr w:type="gramStart"/>
      <w:r w:rsidRPr="00184D66">
        <w:rPr>
          <w:rFonts w:ascii="Bookman Old Style" w:eastAsia="Times New Roman" w:hAnsi="Bookman Old Style" w:cs="Arial"/>
          <w:color w:val="FF0000"/>
          <w:sz w:val="24"/>
          <w:szCs w:val="24"/>
          <w:lang w:val="en-GB"/>
        </w:rPr>
        <w:t>many failed</w:t>
      </w:r>
      <w:proofErr w:type="gramEnd"/>
      <w:r w:rsidRPr="00184D66">
        <w:rPr>
          <w:rFonts w:ascii="Bookman Old Style" w:eastAsia="Times New Roman" w:hAnsi="Bookman Old Style" w:cs="Arial"/>
          <w:color w:val="FF0000"/>
          <w:sz w:val="24"/>
          <w:szCs w:val="24"/>
          <w:lang w:val="en-GB"/>
        </w:rPr>
        <w:t xml:space="preserve"> log-ins, this may indicate something wrong going on. </w:t>
      </w:r>
    </w:p>
    <w:p w14:paraId="05E3AF74" w14:textId="188D420A" w:rsidR="00184D66" w:rsidRPr="00184D66" w:rsidRDefault="00184D66" w:rsidP="00184D66">
      <w:pPr>
        <w:pStyle w:val="ListParagraph"/>
        <w:ind w:left="7560" w:firstLine="360"/>
        <w:jc w:val="both"/>
        <w:rPr>
          <w:rFonts w:ascii="Bookman Old Style" w:eastAsia="Times New Roman" w:hAnsi="Bookman Old Style" w:cs="Arial"/>
          <w:color w:val="FF0000"/>
          <w:sz w:val="24"/>
          <w:szCs w:val="24"/>
          <w:lang w:val="en-GB"/>
        </w:rPr>
      </w:pPr>
      <w:r>
        <w:rPr>
          <w:rFonts w:ascii="Bookman Old Style" w:eastAsia="Times New Roman" w:hAnsi="Bookman Old Style" w:cs="Arial"/>
          <w:color w:val="FF0000"/>
          <w:sz w:val="24"/>
          <w:szCs w:val="24"/>
          <w:lang w:val="en-GB"/>
        </w:rPr>
        <w:t>[3</w:t>
      </w:r>
      <w:r w:rsidRPr="00184D66">
        <w:rPr>
          <w:rFonts w:ascii="Bookman Old Style" w:eastAsia="Times New Roman" w:hAnsi="Bookman Old Style" w:cs="Arial"/>
          <w:color w:val="FF0000"/>
          <w:sz w:val="24"/>
          <w:szCs w:val="24"/>
          <w:lang w:val="en-GB"/>
        </w:rPr>
        <w:t xml:space="preserve"> Marks] </w:t>
      </w:r>
    </w:p>
    <w:p w14:paraId="0ACEA0C1" w14:textId="77777777" w:rsidR="00184D66" w:rsidRPr="00184D66" w:rsidRDefault="00184D66" w:rsidP="00184D66">
      <w:pPr>
        <w:pStyle w:val="ListParagraph"/>
        <w:ind w:left="1080"/>
        <w:jc w:val="both"/>
        <w:rPr>
          <w:rFonts w:ascii="Bookman Old Style" w:eastAsia="Times New Roman" w:hAnsi="Bookman Old Style" w:cs="Arial"/>
          <w:color w:val="FF0000"/>
          <w:sz w:val="24"/>
          <w:szCs w:val="24"/>
          <w:lang w:val="en-GB"/>
        </w:rPr>
      </w:pPr>
    </w:p>
    <w:p w14:paraId="33F9B4A7" w14:textId="77777777" w:rsidR="00184D66" w:rsidRPr="00184D66" w:rsidRDefault="00184D66" w:rsidP="00184D66">
      <w:pPr>
        <w:pStyle w:val="ListParagraph"/>
        <w:numPr>
          <w:ilvl w:val="0"/>
          <w:numId w:val="8"/>
        </w:numPr>
        <w:jc w:val="both"/>
        <w:rPr>
          <w:rFonts w:ascii="Bookman Old Style" w:eastAsia="Times New Roman" w:hAnsi="Bookman Old Style" w:cs="Arial"/>
          <w:color w:val="FF0000"/>
          <w:sz w:val="24"/>
          <w:szCs w:val="24"/>
          <w:lang w:val="en-GB"/>
        </w:rPr>
      </w:pPr>
      <w:r w:rsidRPr="00184D66">
        <w:rPr>
          <w:rFonts w:ascii="Bookman Old Style" w:eastAsia="Times New Roman" w:hAnsi="Bookman Old Style" w:cs="Arial"/>
          <w:b/>
          <w:color w:val="FF0000"/>
          <w:sz w:val="24"/>
          <w:szCs w:val="24"/>
          <w:lang w:val="en-GB"/>
        </w:rPr>
        <w:t>Corporate signs</w:t>
      </w:r>
      <w:r w:rsidRPr="00184D66">
        <w:rPr>
          <w:rFonts w:ascii="Bookman Old Style" w:eastAsia="Times New Roman" w:hAnsi="Bookman Old Style" w:cs="Arial"/>
          <w:color w:val="FF0000"/>
          <w:sz w:val="24"/>
          <w:szCs w:val="24"/>
          <w:lang w:val="en-GB"/>
        </w:rPr>
        <w:t xml:space="preserve">: these are fraud indicators that occur at organisational level usually involving senior management staff. Examples of corporate fraud signs include autocratic management decisions around business relationships. This is where senior managers lead by instilling fear in the members of staff such that staff cannot question certain decisions. Sometimes if an organisation that was very profitable begins to show declining sales, it may be a sign of </w:t>
      </w:r>
      <w:r w:rsidRPr="00184D66">
        <w:rPr>
          <w:rFonts w:ascii="Bookman Old Style" w:eastAsia="Times New Roman" w:hAnsi="Bookman Old Style" w:cs="Arial"/>
          <w:color w:val="FF0000"/>
          <w:sz w:val="24"/>
          <w:szCs w:val="24"/>
          <w:lang w:val="en-GB"/>
        </w:rPr>
        <w:lastRenderedPageBreak/>
        <w:t>corporate fraud. An investigation may be required to establish why. Other signs of corporate fraud signs may include artificial barriers put up by directors to avoid answering questions, overriding of budgetary controls and unusual manual transactions and adjustments</w:t>
      </w:r>
    </w:p>
    <w:p w14:paraId="264DC207" w14:textId="58DEA34F" w:rsidR="00E263D4" w:rsidRDefault="00184D66" w:rsidP="00184D66">
      <w:pPr>
        <w:pStyle w:val="Default"/>
        <w:ind w:left="6480" w:firstLine="720"/>
        <w:jc w:val="both"/>
        <w:rPr>
          <w:rFonts w:ascii="Bookman Old Style" w:eastAsia="Times New Roman" w:hAnsi="Bookman Old Style"/>
          <w:color w:val="FF0000"/>
          <w:lang w:val="en-GB"/>
        </w:rPr>
      </w:pPr>
      <w:r>
        <w:rPr>
          <w:rFonts w:ascii="Bookman Old Style" w:eastAsia="Times New Roman" w:hAnsi="Bookman Old Style"/>
          <w:color w:val="FF0000"/>
          <w:lang w:val="en-GB"/>
        </w:rPr>
        <w:t>[3</w:t>
      </w:r>
      <w:r w:rsidRPr="00184D66">
        <w:rPr>
          <w:rFonts w:ascii="Bookman Old Style" w:eastAsia="Times New Roman" w:hAnsi="Bookman Old Style"/>
          <w:color w:val="FF0000"/>
          <w:lang w:val="en-GB"/>
        </w:rPr>
        <w:t xml:space="preserve"> Marks] </w:t>
      </w:r>
    </w:p>
    <w:p w14:paraId="616F5302" w14:textId="0189F65A" w:rsidR="00184D66" w:rsidRPr="00184D66" w:rsidRDefault="00184D66" w:rsidP="00184D66">
      <w:pPr>
        <w:pStyle w:val="Default"/>
        <w:jc w:val="both"/>
        <w:rPr>
          <w:rFonts w:ascii="Bookman Old Style" w:eastAsia="Times New Roman" w:hAnsi="Bookman Old Style"/>
          <w:b/>
          <w:color w:val="FF0000"/>
          <w:sz w:val="28"/>
          <w:u w:val="thick"/>
          <w:lang w:val="en-GB"/>
        </w:rPr>
      </w:pPr>
      <w:proofErr w:type="gramStart"/>
      <w:r w:rsidRPr="00184D66">
        <w:rPr>
          <w:rFonts w:ascii="Bookman Old Style" w:eastAsia="Times New Roman" w:hAnsi="Bookman Old Style"/>
          <w:b/>
          <w:color w:val="FF0000"/>
          <w:sz w:val="28"/>
          <w:u w:val="thick"/>
          <w:lang w:val="en-GB"/>
        </w:rPr>
        <w:t>ATM  Fraud</w:t>
      </w:r>
      <w:proofErr w:type="gramEnd"/>
      <w:r w:rsidRPr="00184D66">
        <w:rPr>
          <w:rFonts w:ascii="Bookman Old Style" w:eastAsia="Times New Roman" w:hAnsi="Bookman Old Style"/>
          <w:b/>
          <w:color w:val="FF0000"/>
          <w:sz w:val="28"/>
          <w:u w:val="thick"/>
          <w:lang w:val="en-GB"/>
        </w:rPr>
        <w:t xml:space="preserve">  Solutions</w:t>
      </w:r>
    </w:p>
    <w:p w14:paraId="6DEF5EF4" w14:textId="77777777" w:rsidR="00184D66" w:rsidRDefault="00184D66" w:rsidP="00184D66">
      <w:pPr>
        <w:pStyle w:val="Default"/>
        <w:jc w:val="both"/>
        <w:rPr>
          <w:rFonts w:ascii="Bookman Old Style" w:eastAsia="Times New Roman" w:hAnsi="Bookman Old Style"/>
          <w:b/>
          <w:color w:val="FF0000"/>
          <w:sz w:val="28"/>
          <w:lang w:val="en-GB"/>
        </w:rPr>
      </w:pPr>
    </w:p>
    <w:p w14:paraId="7EC7CDA6" w14:textId="29A716E2" w:rsidR="00184D66" w:rsidRPr="00184D66" w:rsidRDefault="00184D66" w:rsidP="00184D66">
      <w:pPr>
        <w:ind w:left="1440"/>
        <w:jc w:val="both"/>
        <w:rPr>
          <w:rFonts w:ascii="Bookman Old Style" w:eastAsia="Times New Roman" w:hAnsi="Bookman Old Style" w:cs="Arial"/>
          <w:color w:val="FF0000"/>
          <w:sz w:val="24"/>
          <w:szCs w:val="24"/>
          <w:lang w:val="en-GB"/>
        </w:rPr>
      </w:pPr>
      <w:r w:rsidRPr="00184D66">
        <w:rPr>
          <w:rFonts w:ascii="Bookman Old Style" w:eastAsia="Times New Roman" w:hAnsi="Bookman Old Style" w:cs="Arial"/>
          <w:color w:val="FF0000"/>
          <w:sz w:val="24"/>
          <w:szCs w:val="24"/>
          <w:lang w:val="en-GB"/>
        </w:rPr>
        <w:t>Double Authentication ATM Systems</w:t>
      </w:r>
      <w:r>
        <w:rPr>
          <w:rFonts w:ascii="Bookman Old Style" w:eastAsia="Times New Roman" w:hAnsi="Bookman Old Style" w:cs="Arial"/>
          <w:color w:val="FF0000"/>
          <w:sz w:val="24"/>
          <w:szCs w:val="24"/>
          <w:lang w:val="en-GB"/>
        </w:rPr>
        <w:tab/>
      </w:r>
      <w:r>
        <w:rPr>
          <w:rFonts w:ascii="Bookman Old Style" w:eastAsia="Times New Roman" w:hAnsi="Bookman Old Style" w:cs="Arial"/>
          <w:color w:val="FF0000"/>
          <w:sz w:val="24"/>
          <w:szCs w:val="24"/>
          <w:lang w:val="en-GB"/>
        </w:rPr>
        <w:tab/>
        <w:t>3 marks</w:t>
      </w:r>
    </w:p>
    <w:p w14:paraId="153C5A7E" w14:textId="0A259979" w:rsidR="00184D66" w:rsidRDefault="00184D66" w:rsidP="00184D66">
      <w:pPr>
        <w:ind w:left="1440"/>
        <w:jc w:val="both"/>
        <w:rPr>
          <w:rFonts w:ascii="Bookman Old Style" w:eastAsia="Times New Roman" w:hAnsi="Bookman Old Style" w:cs="Arial"/>
          <w:color w:val="FF0000"/>
          <w:sz w:val="24"/>
          <w:szCs w:val="24"/>
          <w:lang w:val="en-GB"/>
        </w:rPr>
      </w:pPr>
      <w:r w:rsidRPr="00184D66">
        <w:rPr>
          <w:rFonts w:ascii="Bookman Old Style" w:eastAsia="Times New Roman" w:hAnsi="Bookman Old Style" w:cs="Arial"/>
          <w:color w:val="FF0000"/>
          <w:sz w:val="24"/>
          <w:szCs w:val="24"/>
          <w:lang w:val="en-GB"/>
        </w:rPr>
        <w:t>Using the Chip and Pin Cards</w:t>
      </w:r>
      <w:r>
        <w:rPr>
          <w:rFonts w:ascii="Bookman Old Style" w:eastAsia="Times New Roman" w:hAnsi="Bookman Old Style" w:cs="Arial"/>
          <w:color w:val="FF0000"/>
          <w:sz w:val="24"/>
          <w:szCs w:val="24"/>
          <w:lang w:val="en-GB"/>
        </w:rPr>
        <w:tab/>
      </w:r>
      <w:r>
        <w:rPr>
          <w:rFonts w:ascii="Bookman Old Style" w:eastAsia="Times New Roman" w:hAnsi="Bookman Old Style" w:cs="Arial"/>
          <w:color w:val="FF0000"/>
          <w:sz w:val="24"/>
          <w:szCs w:val="24"/>
          <w:lang w:val="en-GB"/>
        </w:rPr>
        <w:tab/>
      </w:r>
      <w:r>
        <w:rPr>
          <w:rFonts w:ascii="Bookman Old Style" w:eastAsia="Times New Roman" w:hAnsi="Bookman Old Style" w:cs="Arial"/>
          <w:color w:val="FF0000"/>
          <w:sz w:val="24"/>
          <w:szCs w:val="24"/>
          <w:lang w:val="en-GB"/>
        </w:rPr>
        <w:tab/>
      </w:r>
      <w:r>
        <w:rPr>
          <w:rFonts w:ascii="Bookman Old Style" w:eastAsia="Times New Roman" w:hAnsi="Bookman Old Style" w:cs="Arial"/>
          <w:color w:val="FF0000"/>
          <w:sz w:val="24"/>
          <w:szCs w:val="24"/>
          <w:lang w:val="en-GB"/>
        </w:rPr>
        <w:tab/>
        <w:t>3 marks</w:t>
      </w:r>
    </w:p>
    <w:p w14:paraId="5871BE06" w14:textId="5F7D615D" w:rsidR="00184D66" w:rsidRDefault="00184D66" w:rsidP="00184D66">
      <w:pPr>
        <w:ind w:left="1440"/>
        <w:jc w:val="both"/>
        <w:rPr>
          <w:rFonts w:ascii="Bookman Old Style" w:eastAsia="Times New Roman" w:hAnsi="Bookman Old Style" w:cs="Arial"/>
          <w:color w:val="FF0000"/>
          <w:sz w:val="24"/>
          <w:szCs w:val="24"/>
          <w:lang w:val="en-GB"/>
        </w:rPr>
      </w:pPr>
      <w:r>
        <w:rPr>
          <w:rFonts w:ascii="Bookman Old Style" w:eastAsia="Times New Roman" w:hAnsi="Bookman Old Style" w:cs="Arial"/>
          <w:color w:val="FF0000"/>
          <w:sz w:val="24"/>
          <w:szCs w:val="24"/>
          <w:lang w:val="en-GB"/>
        </w:rPr>
        <w:t>Using Strong PINs (Not just Numbers)</w:t>
      </w:r>
      <w:r>
        <w:rPr>
          <w:rFonts w:ascii="Bookman Old Style" w:eastAsia="Times New Roman" w:hAnsi="Bookman Old Style" w:cs="Arial"/>
          <w:color w:val="FF0000"/>
          <w:sz w:val="24"/>
          <w:szCs w:val="24"/>
          <w:lang w:val="en-GB"/>
        </w:rPr>
        <w:tab/>
      </w:r>
      <w:r>
        <w:rPr>
          <w:rFonts w:ascii="Bookman Old Style" w:eastAsia="Times New Roman" w:hAnsi="Bookman Old Style" w:cs="Arial"/>
          <w:color w:val="FF0000"/>
          <w:sz w:val="24"/>
          <w:szCs w:val="24"/>
          <w:lang w:val="en-GB"/>
        </w:rPr>
        <w:tab/>
        <w:t>3 marks</w:t>
      </w:r>
    </w:p>
    <w:p w14:paraId="519D2318" w14:textId="77777777" w:rsidR="00184D66" w:rsidRDefault="00184D66" w:rsidP="009634A9">
      <w:pPr>
        <w:pStyle w:val="Default"/>
        <w:jc w:val="both"/>
        <w:rPr>
          <w:rFonts w:ascii="Bookman Old Style" w:eastAsia="Times New Roman" w:hAnsi="Bookman Old Style"/>
        </w:rPr>
      </w:pPr>
    </w:p>
    <w:p w14:paraId="509D3DDE" w14:textId="7A5FD8E4" w:rsidR="00BA51FD" w:rsidRPr="00EE42A0" w:rsidRDefault="00EE42A0" w:rsidP="00EE42A0">
      <w:pPr>
        <w:ind w:left="360" w:hanging="360"/>
        <w:jc w:val="both"/>
        <w:rPr>
          <w:rFonts w:ascii="Bookman Old Style" w:eastAsia="Times New Roman" w:hAnsi="Bookman Old Style" w:cs="Arial"/>
          <w:sz w:val="24"/>
          <w:szCs w:val="24"/>
        </w:rPr>
      </w:pPr>
      <w:r>
        <w:rPr>
          <w:rFonts w:ascii="Bookman Old Style" w:eastAsia="Times New Roman" w:hAnsi="Bookman Old Style" w:cs="Arial"/>
          <w:b/>
          <w:sz w:val="24"/>
          <w:szCs w:val="24"/>
        </w:rPr>
        <w:t>4.</w:t>
      </w:r>
      <w:r w:rsidR="005374A7" w:rsidRPr="00EE42A0">
        <w:rPr>
          <w:rFonts w:ascii="Bookman Old Style" w:eastAsia="Times New Roman" w:hAnsi="Bookman Old Style" w:cs="Arial"/>
          <w:sz w:val="24"/>
          <w:szCs w:val="24"/>
        </w:rPr>
        <w:t xml:space="preserve"> </w:t>
      </w:r>
      <w:r w:rsidR="009A2AA6" w:rsidRPr="00EE42A0">
        <w:rPr>
          <w:rFonts w:ascii="Bookman Old Style" w:eastAsia="Times New Roman" w:hAnsi="Bookman Old Style" w:cs="Arial"/>
          <w:sz w:val="24"/>
          <w:szCs w:val="24"/>
        </w:rPr>
        <w:t>(</w:t>
      </w:r>
      <w:proofErr w:type="gramStart"/>
      <w:r w:rsidR="009A2AA6" w:rsidRPr="00EE42A0">
        <w:rPr>
          <w:rFonts w:ascii="Bookman Old Style" w:eastAsia="Times New Roman" w:hAnsi="Bookman Old Style" w:cs="Arial"/>
          <w:sz w:val="24"/>
          <w:szCs w:val="24"/>
        </w:rPr>
        <w:t>a</w:t>
      </w:r>
      <w:proofErr w:type="gramEnd"/>
      <w:r w:rsidR="009A2AA6" w:rsidRPr="00EE42A0">
        <w:rPr>
          <w:rFonts w:ascii="Bookman Old Style" w:eastAsia="Times New Roman" w:hAnsi="Bookman Old Style" w:cs="Arial"/>
          <w:sz w:val="24"/>
          <w:szCs w:val="24"/>
        </w:rPr>
        <w:t>)</w:t>
      </w:r>
      <w:r w:rsidR="009A2AA6" w:rsidRPr="00EE42A0">
        <w:rPr>
          <w:rFonts w:ascii="Bookman Old Style" w:eastAsia="Times New Roman" w:hAnsi="Bookman Old Style" w:cs="Arial"/>
          <w:sz w:val="24"/>
          <w:szCs w:val="24"/>
        </w:rPr>
        <w:tab/>
      </w:r>
      <w:r w:rsidR="00BA51FD" w:rsidRPr="00EE42A0">
        <w:rPr>
          <w:rFonts w:ascii="Bookman Old Style" w:eastAsia="Times New Roman" w:hAnsi="Bookman Old Style" w:cs="Arial"/>
          <w:sz w:val="24"/>
          <w:szCs w:val="24"/>
        </w:rPr>
        <w:t xml:space="preserve">According </w:t>
      </w:r>
      <w:r w:rsidR="00623B1F">
        <w:rPr>
          <w:rFonts w:ascii="Bookman Old Style" w:eastAsia="Times New Roman" w:hAnsi="Bookman Old Style" w:cs="Arial"/>
          <w:sz w:val="24"/>
          <w:szCs w:val="24"/>
        </w:rPr>
        <w:t xml:space="preserve">to </w:t>
      </w:r>
      <w:proofErr w:type="spellStart"/>
      <w:r w:rsidR="00BA51FD" w:rsidRPr="00EE42A0">
        <w:rPr>
          <w:rFonts w:ascii="Bookman Old Style" w:eastAsia="Times New Roman" w:hAnsi="Bookman Old Style" w:cs="Arial"/>
          <w:sz w:val="24"/>
          <w:szCs w:val="24"/>
        </w:rPr>
        <w:t>Duffey</w:t>
      </w:r>
      <w:proofErr w:type="spellEnd"/>
      <w:r w:rsidR="00623B1F">
        <w:rPr>
          <w:rFonts w:ascii="Bookman Old Style" w:eastAsia="Times New Roman" w:hAnsi="Bookman Old Style" w:cs="Arial"/>
          <w:sz w:val="24"/>
          <w:szCs w:val="24"/>
        </w:rPr>
        <w:t xml:space="preserve"> K.(2000)</w:t>
      </w:r>
      <w:r w:rsidR="00BA51FD" w:rsidRPr="00EE42A0">
        <w:rPr>
          <w:rFonts w:ascii="Bookman Old Style" w:eastAsia="Times New Roman" w:hAnsi="Bookman Old Style" w:cs="Arial"/>
          <w:sz w:val="24"/>
          <w:szCs w:val="24"/>
        </w:rPr>
        <w:t xml:space="preserve">, Mobile Commerce is the delivery of electronic commerce capabilities directly into the consumer’s hand, anywhere, via wireless technology. However, others have defined Mobile Commerce </w:t>
      </w:r>
      <w:r w:rsidR="00EC4964" w:rsidRPr="00EE42A0">
        <w:rPr>
          <w:rFonts w:ascii="Bookman Old Style" w:eastAsia="Times New Roman" w:hAnsi="Bookman Old Style" w:cs="Arial"/>
          <w:sz w:val="24"/>
          <w:szCs w:val="24"/>
        </w:rPr>
        <w:t xml:space="preserve">as the use of wireless handheld devices such as cellular phones, hand-held </w:t>
      </w:r>
      <w:r w:rsidR="00C815F8" w:rsidRPr="00EE42A0">
        <w:rPr>
          <w:rFonts w:ascii="Bookman Old Style" w:eastAsia="Times New Roman" w:hAnsi="Bookman Old Style" w:cs="Arial"/>
          <w:sz w:val="24"/>
          <w:szCs w:val="24"/>
        </w:rPr>
        <w:t>computers and</w:t>
      </w:r>
      <w:r w:rsidR="00EC4964" w:rsidRPr="00EE42A0">
        <w:rPr>
          <w:rFonts w:ascii="Bookman Old Style" w:eastAsia="Times New Roman" w:hAnsi="Bookman Old Style" w:cs="Arial"/>
          <w:sz w:val="24"/>
          <w:szCs w:val="24"/>
        </w:rPr>
        <w:t xml:space="preserve"> laptops to conduct commercial transactions online. With relevant examples, provide an in-depth account of the </w:t>
      </w:r>
      <w:r w:rsidR="00EC4964" w:rsidRPr="00EE42A0">
        <w:rPr>
          <w:rFonts w:ascii="Bookman Old Style" w:eastAsia="Times New Roman" w:hAnsi="Bookman Old Style" w:cs="Arial"/>
          <w:b/>
          <w:sz w:val="24"/>
          <w:szCs w:val="24"/>
        </w:rPr>
        <w:t>mobile computing infrastructure</w:t>
      </w:r>
      <w:r w:rsidR="00EC4964" w:rsidRPr="00EE42A0">
        <w:rPr>
          <w:rFonts w:ascii="Bookman Old Style" w:eastAsia="Times New Roman" w:hAnsi="Bookman Old Style" w:cs="Arial"/>
          <w:sz w:val="24"/>
          <w:szCs w:val="24"/>
        </w:rPr>
        <w:t xml:space="preserve"> necessary to facilitate m-commerce. </w:t>
      </w:r>
      <w:r w:rsidR="00812157" w:rsidRPr="00EE42A0">
        <w:rPr>
          <w:rFonts w:ascii="Bookman Old Style" w:eastAsia="Times New Roman" w:hAnsi="Bookman Old Style" w:cs="Arial"/>
          <w:sz w:val="24"/>
          <w:szCs w:val="24"/>
        </w:rPr>
        <w:tab/>
      </w:r>
      <w:r w:rsidR="00812157" w:rsidRPr="00EE42A0">
        <w:rPr>
          <w:rFonts w:ascii="Bookman Old Style" w:eastAsia="Times New Roman" w:hAnsi="Bookman Old Style" w:cs="Arial"/>
          <w:sz w:val="24"/>
          <w:szCs w:val="24"/>
        </w:rPr>
        <w:tab/>
      </w:r>
      <w:r w:rsidR="00812157" w:rsidRPr="00EE42A0">
        <w:rPr>
          <w:rFonts w:ascii="Bookman Old Style" w:eastAsia="Times New Roman" w:hAnsi="Bookman Old Style" w:cs="Arial"/>
          <w:sz w:val="24"/>
          <w:szCs w:val="24"/>
        </w:rPr>
        <w:tab/>
      </w:r>
      <w:r w:rsidR="00812157" w:rsidRPr="00EE42A0">
        <w:rPr>
          <w:rFonts w:ascii="Bookman Old Style" w:eastAsia="Times New Roman" w:hAnsi="Bookman Old Style" w:cs="Arial"/>
          <w:sz w:val="24"/>
          <w:szCs w:val="24"/>
        </w:rPr>
        <w:tab/>
      </w:r>
      <w:r w:rsidR="00812157" w:rsidRPr="00EE42A0">
        <w:rPr>
          <w:rFonts w:ascii="Bookman Old Style" w:eastAsia="Times New Roman" w:hAnsi="Bookman Old Style" w:cs="Arial"/>
          <w:sz w:val="24"/>
          <w:szCs w:val="24"/>
        </w:rPr>
        <w:tab/>
      </w:r>
      <w:r w:rsidR="00812157" w:rsidRPr="00EE42A0">
        <w:rPr>
          <w:rFonts w:ascii="Bookman Old Style" w:eastAsia="Times New Roman" w:hAnsi="Bookman Old Style" w:cs="Arial"/>
          <w:sz w:val="24"/>
          <w:szCs w:val="24"/>
        </w:rPr>
        <w:tab/>
      </w:r>
      <w:r w:rsidR="00812157" w:rsidRPr="00EE42A0">
        <w:rPr>
          <w:rFonts w:ascii="Bookman Old Style" w:eastAsia="Times New Roman" w:hAnsi="Bookman Old Style" w:cs="Arial"/>
          <w:sz w:val="24"/>
          <w:szCs w:val="24"/>
        </w:rPr>
        <w:tab/>
        <w:t xml:space="preserve">   </w:t>
      </w:r>
      <w:r w:rsidR="000B45EB">
        <w:rPr>
          <w:rFonts w:ascii="Bookman Old Style" w:eastAsia="Times New Roman" w:hAnsi="Bookman Old Style" w:cs="Arial"/>
          <w:sz w:val="24"/>
          <w:szCs w:val="24"/>
        </w:rPr>
        <w:tab/>
      </w:r>
      <w:r w:rsidR="000B45EB">
        <w:rPr>
          <w:rFonts w:ascii="Bookman Old Style" w:eastAsia="Times New Roman" w:hAnsi="Bookman Old Style" w:cs="Arial"/>
          <w:sz w:val="24"/>
          <w:szCs w:val="24"/>
        </w:rPr>
        <w:tab/>
      </w:r>
      <w:r w:rsidR="000B45EB">
        <w:rPr>
          <w:rFonts w:ascii="Bookman Old Style" w:eastAsia="Times New Roman" w:hAnsi="Bookman Old Style" w:cs="Arial"/>
          <w:sz w:val="24"/>
          <w:szCs w:val="24"/>
        </w:rPr>
        <w:tab/>
      </w:r>
      <w:r w:rsidR="000B45EB">
        <w:rPr>
          <w:rFonts w:ascii="Bookman Old Style" w:eastAsia="Times New Roman" w:hAnsi="Bookman Old Style" w:cs="Arial"/>
          <w:sz w:val="24"/>
          <w:szCs w:val="24"/>
        </w:rPr>
        <w:tab/>
        <w:t xml:space="preserve">            </w:t>
      </w:r>
      <w:r w:rsidR="00623B1F" w:rsidRPr="00EE42A0">
        <w:rPr>
          <w:rFonts w:ascii="Bookman Old Style" w:eastAsia="Times New Roman" w:hAnsi="Bookman Old Style" w:cs="Arial"/>
          <w:sz w:val="24"/>
          <w:szCs w:val="24"/>
        </w:rPr>
        <w:t>(</w:t>
      </w:r>
      <w:r w:rsidR="00623B1F" w:rsidRPr="00EE42A0">
        <w:rPr>
          <w:rFonts w:ascii="Bookman Old Style" w:eastAsia="Times New Roman" w:hAnsi="Bookman Old Style" w:cs="Arial"/>
          <w:b/>
          <w:sz w:val="24"/>
          <w:szCs w:val="24"/>
        </w:rPr>
        <w:t>15 Marks)</w:t>
      </w:r>
      <w:r w:rsidR="00623B1F">
        <w:rPr>
          <w:rFonts w:ascii="Bookman Old Style" w:eastAsia="Times New Roman" w:hAnsi="Bookman Old Style" w:cs="Arial"/>
          <w:b/>
          <w:sz w:val="24"/>
          <w:szCs w:val="24"/>
        </w:rPr>
        <w:t xml:space="preserve"> </w:t>
      </w:r>
      <w:r w:rsidR="00FD2FFF">
        <w:rPr>
          <w:rFonts w:ascii="Bookman Old Style" w:eastAsia="Times New Roman" w:hAnsi="Bookman Old Style" w:cs="Arial"/>
          <w:sz w:val="24"/>
          <w:szCs w:val="24"/>
        </w:rPr>
        <w:t xml:space="preserve">                  </w:t>
      </w:r>
    </w:p>
    <w:p w14:paraId="72551CAC" w14:textId="77777777" w:rsidR="009634A9" w:rsidRDefault="009A2AA6" w:rsidP="000B45EB">
      <w:pPr>
        <w:ind w:left="360" w:hanging="360"/>
        <w:jc w:val="both"/>
        <w:rPr>
          <w:rFonts w:ascii="Bookman Old Style" w:eastAsia="Times New Roman" w:hAnsi="Bookman Old Style" w:cs="Arial"/>
          <w:sz w:val="24"/>
          <w:szCs w:val="24"/>
        </w:rPr>
      </w:pPr>
      <w:r>
        <w:rPr>
          <w:rFonts w:ascii="Bookman Old Style" w:eastAsia="Times New Roman" w:hAnsi="Bookman Old Style" w:cs="Arial"/>
          <w:sz w:val="24"/>
          <w:szCs w:val="24"/>
        </w:rPr>
        <w:t xml:space="preserve">     (b)</w:t>
      </w:r>
      <w:r>
        <w:rPr>
          <w:rFonts w:ascii="Bookman Old Style" w:eastAsia="Times New Roman" w:hAnsi="Bookman Old Style" w:cs="Arial"/>
          <w:sz w:val="24"/>
          <w:szCs w:val="24"/>
        </w:rPr>
        <w:tab/>
      </w:r>
      <w:r w:rsidR="00EC4964">
        <w:rPr>
          <w:rFonts w:ascii="Bookman Old Style" w:eastAsia="Times New Roman" w:hAnsi="Bookman Old Style" w:cs="Arial"/>
          <w:sz w:val="24"/>
          <w:szCs w:val="24"/>
        </w:rPr>
        <w:t>Critical</w:t>
      </w:r>
      <w:r w:rsidR="00C815F8">
        <w:rPr>
          <w:rFonts w:ascii="Bookman Old Style" w:eastAsia="Times New Roman" w:hAnsi="Bookman Old Style" w:cs="Arial"/>
          <w:sz w:val="24"/>
          <w:szCs w:val="24"/>
        </w:rPr>
        <w:t xml:space="preserve">ly </w:t>
      </w:r>
      <w:proofErr w:type="spellStart"/>
      <w:r w:rsidR="00C815F8">
        <w:rPr>
          <w:rFonts w:ascii="Bookman Old Style" w:eastAsia="Times New Roman" w:hAnsi="Bookman Old Style" w:cs="Arial"/>
          <w:sz w:val="24"/>
          <w:szCs w:val="24"/>
        </w:rPr>
        <w:t>analyse</w:t>
      </w:r>
      <w:proofErr w:type="spellEnd"/>
      <w:r w:rsidR="00C815F8">
        <w:rPr>
          <w:rFonts w:ascii="Bookman Old Style" w:eastAsia="Times New Roman" w:hAnsi="Bookman Old Style" w:cs="Arial"/>
          <w:sz w:val="24"/>
          <w:szCs w:val="24"/>
        </w:rPr>
        <w:t xml:space="preserve"> </w:t>
      </w:r>
      <w:r w:rsidR="00EE42A0">
        <w:rPr>
          <w:rFonts w:ascii="Bookman Old Style" w:eastAsia="Times New Roman" w:hAnsi="Bookman Old Style" w:cs="Arial"/>
          <w:sz w:val="24"/>
          <w:szCs w:val="24"/>
        </w:rPr>
        <w:t>five (05)</w:t>
      </w:r>
      <w:r w:rsidR="00C815F8">
        <w:rPr>
          <w:rFonts w:ascii="Bookman Old Style" w:eastAsia="Times New Roman" w:hAnsi="Bookman Old Style" w:cs="Arial"/>
          <w:sz w:val="24"/>
          <w:szCs w:val="24"/>
        </w:rPr>
        <w:t xml:space="preserve"> factors that would</w:t>
      </w:r>
      <w:r w:rsidR="00EC4964">
        <w:rPr>
          <w:rFonts w:ascii="Bookman Old Style" w:eastAsia="Times New Roman" w:hAnsi="Bookman Old Style" w:cs="Arial"/>
          <w:sz w:val="24"/>
          <w:szCs w:val="24"/>
        </w:rPr>
        <w:t xml:space="preserve"> compel an organization to </w:t>
      </w:r>
      <w:proofErr w:type="gramStart"/>
      <w:r w:rsidR="00EC4964">
        <w:rPr>
          <w:rFonts w:ascii="Bookman Old Style" w:eastAsia="Times New Roman" w:hAnsi="Bookman Old Style" w:cs="Arial"/>
          <w:sz w:val="24"/>
          <w:szCs w:val="24"/>
        </w:rPr>
        <w:t xml:space="preserve">adopt </w:t>
      </w:r>
      <w:r w:rsidR="00EE42A0">
        <w:rPr>
          <w:rFonts w:ascii="Bookman Old Style" w:eastAsia="Times New Roman" w:hAnsi="Bookman Old Style" w:cs="Arial"/>
          <w:sz w:val="24"/>
          <w:szCs w:val="24"/>
        </w:rPr>
        <w:t xml:space="preserve"> </w:t>
      </w:r>
      <w:r w:rsidR="00EC4964" w:rsidRPr="00F328AF">
        <w:rPr>
          <w:rFonts w:ascii="Bookman Old Style" w:eastAsia="Times New Roman" w:hAnsi="Bookman Old Style" w:cs="Arial"/>
          <w:b/>
          <w:sz w:val="24"/>
          <w:szCs w:val="24"/>
        </w:rPr>
        <w:t>m</w:t>
      </w:r>
      <w:proofErr w:type="gramEnd"/>
      <w:r w:rsidR="00EC4964" w:rsidRPr="00F328AF">
        <w:rPr>
          <w:rFonts w:ascii="Bookman Old Style" w:eastAsia="Times New Roman" w:hAnsi="Bookman Old Style" w:cs="Arial"/>
          <w:b/>
          <w:sz w:val="24"/>
          <w:szCs w:val="24"/>
        </w:rPr>
        <w:t>-commerce</w:t>
      </w:r>
      <w:r w:rsidR="00EC4964">
        <w:rPr>
          <w:rFonts w:ascii="Bookman Old Style" w:eastAsia="Times New Roman" w:hAnsi="Bookman Old Style" w:cs="Arial"/>
          <w:sz w:val="24"/>
          <w:szCs w:val="24"/>
        </w:rPr>
        <w:t xml:space="preserve"> for their business. </w:t>
      </w:r>
      <w:r w:rsidR="00EE42A0">
        <w:rPr>
          <w:rFonts w:ascii="Bookman Old Style" w:eastAsia="Times New Roman" w:hAnsi="Bookman Old Style" w:cs="Arial"/>
          <w:sz w:val="24"/>
          <w:szCs w:val="24"/>
        </w:rPr>
        <w:t xml:space="preserve"> </w:t>
      </w:r>
      <w:r w:rsidR="000B45EB">
        <w:rPr>
          <w:rFonts w:ascii="Bookman Old Style" w:eastAsia="Times New Roman" w:hAnsi="Bookman Old Style" w:cs="Arial"/>
          <w:sz w:val="24"/>
          <w:szCs w:val="24"/>
        </w:rPr>
        <w:t xml:space="preserve">                    </w:t>
      </w:r>
      <w:r w:rsidR="00EE42A0">
        <w:rPr>
          <w:rFonts w:ascii="Bookman Old Style" w:eastAsia="Times New Roman" w:hAnsi="Bookman Old Style" w:cs="Arial"/>
          <w:sz w:val="24"/>
          <w:szCs w:val="24"/>
        </w:rPr>
        <w:t>(</w:t>
      </w:r>
      <w:r w:rsidR="00EE42A0" w:rsidRPr="009A2AA6">
        <w:rPr>
          <w:rFonts w:ascii="Bookman Old Style" w:eastAsia="Times New Roman" w:hAnsi="Bookman Old Style" w:cs="Arial"/>
          <w:b/>
          <w:sz w:val="24"/>
          <w:szCs w:val="24"/>
        </w:rPr>
        <w:t>10 Marks</w:t>
      </w:r>
      <w:r w:rsidR="00EE42A0">
        <w:rPr>
          <w:rFonts w:ascii="Bookman Old Style" w:eastAsia="Times New Roman" w:hAnsi="Bookman Old Style" w:cs="Arial"/>
          <w:b/>
          <w:sz w:val="24"/>
          <w:szCs w:val="24"/>
        </w:rPr>
        <w:t>)</w:t>
      </w:r>
      <w:r w:rsidR="00F328AF">
        <w:rPr>
          <w:rFonts w:ascii="Bookman Old Style" w:eastAsia="Times New Roman" w:hAnsi="Bookman Old Style" w:cs="Arial"/>
          <w:sz w:val="24"/>
          <w:szCs w:val="24"/>
        </w:rPr>
        <w:tab/>
      </w:r>
    </w:p>
    <w:p w14:paraId="3903318B" w14:textId="77777777" w:rsidR="009634A9" w:rsidRDefault="009634A9" w:rsidP="009634A9">
      <w:pPr>
        <w:jc w:val="both"/>
        <w:rPr>
          <w:rFonts w:ascii="Bookman Old Style" w:eastAsia="Times New Roman" w:hAnsi="Bookman Old Style" w:cs="Arial"/>
          <w:sz w:val="24"/>
          <w:szCs w:val="24"/>
        </w:rPr>
      </w:pPr>
    </w:p>
    <w:p w14:paraId="23120CD7" w14:textId="7234CBB2" w:rsidR="009634A9" w:rsidRPr="00D65C8E" w:rsidRDefault="009634A9" w:rsidP="009634A9">
      <w:pPr>
        <w:jc w:val="both"/>
        <w:rPr>
          <w:rFonts w:ascii="Bookman Old Style" w:eastAsia="Times New Roman" w:hAnsi="Bookman Old Style" w:cs="Arial"/>
          <w:b/>
          <w:color w:val="FF0000"/>
          <w:sz w:val="32"/>
          <w:szCs w:val="24"/>
        </w:rPr>
      </w:pPr>
      <w:r w:rsidRPr="009634A9">
        <w:rPr>
          <w:rFonts w:ascii="Bookman Old Style" w:eastAsia="Times New Roman" w:hAnsi="Bookman Old Style" w:cs="Arial"/>
          <w:b/>
          <w:color w:val="FF0000"/>
          <w:sz w:val="32"/>
          <w:szCs w:val="24"/>
          <w:highlight w:val="yellow"/>
        </w:rPr>
        <w:t>SOLUTION</w:t>
      </w:r>
    </w:p>
    <w:p w14:paraId="068356F2" w14:textId="7B8C9384" w:rsidR="009634A9" w:rsidRPr="009634A9" w:rsidRDefault="009634A9" w:rsidP="009634A9">
      <w:pPr>
        <w:jc w:val="both"/>
        <w:rPr>
          <w:rFonts w:ascii="Bookman Old Style" w:eastAsia="Times New Roman" w:hAnsi="Bookman Old Style" w:cs="Arial"/>
          <w:color w:val="FF0000"/>
          <w:sz w:val="24"/>
          <w:szCs w:val="24"/>
        </w:rPr>
      </w:pPr>
      <w:r w:rsidRPr="009634A9">
        <w:rPr>
          <w:rFonts w:ascii="Bookman Old Style" w:eastAsia="Times New Roman" w:hAnsi="Bookman Old Style" w:cs="Arial"/>
          <w:color w:val="FF0000"/>
          <w:sz w:val="24"/>
          <w:szCs w:val="24"/>
        </w:rPr>
        <w:t>1 (a)</w:t>
      </w:r>
      <w:r w:rsidRPr="009634A9">
        <w:rPr>
          <w:rFonts w:ascii="Bookman Old Style" w:eastAsia="Times New Roman" w:hAnsi="Bookman Old Style" w:cs="Arial"/>
          <w:color w:val="FF0000"/>
          <w:sz w:val="24"/>
          <w:szCs w:val="24"/>
        </w:rPr>
        <w:tab/>
        <w:t>Define Mobile Computing Infrastructure: Mobile Computing Infrastructure refers to the composite hardware, software, network resources and services required for the existence, operation and management of an enterprise wireless IT environment. It allows an organization to deliver wireless IT solutions and services to its employees, partners and/or customers and is usually internal to an organization and deployed within owned facilities.</w:t>
      </w:r>
      <w:r w:rsidRPr="009634A9">
        <w:rPr>
          <w:rFonts w:ascii="Bookman Old Style" w:eastAsia="Times New Roman" w:hAnsi="Bookman Old Style" w:cs="Arial"/>
          <w:color w:val="FF0000"/>
          <w:sz w:val="24"/>
          <w:szCs w:val="24"/>
        </w:rPr>
        <w:tab/>
      </w:r>
      <w:r w:rsidRPr="009634A9">
        <w:rPr>
          <w:rFonts w:ascii="Bookman Old Style" w:eastAsia="Times New Roman" w:hAnsi="Bookman Old Style" w:cs="Arial"/>
          <w:color w:val="FF0000"/>
          <w:sz w:val="24"/>
          <w:szCs w:val="24"/>
        </w:rPr>
        <w:tab/>
      </w:r>
      <w:r w:rsidRPr="009634A9">
        <w:rPr>
          <w:rFonts w:ascii="Bookman Old Style" w:eastAsia="Times New Roman" w:hAnsi="Bookman Old Style" w:cs="Arial"/>
          <w:color w:val="FF0000"/>
          <w:sz w:val="24"/>
          <w:szCs w:val="24"/>
        </w:rPr>
        <w:tab/>
      </w:r>
      <w:r w:rsidR="00EA5C70">
        <w:rPr>
          <w:rFonts w:ascii="Bookman Old Style" w:eastAsia="Times New Roman" w:hAnsi="Bookman Old Style" w:cs="Arial"/>
          <w:color w:val="FF0000"/>
          <w:sz w:val="24"/>
          <w:szCs w:val="24"/>
        </w:rPr>
        <w:tab/>
      </w:r>
      <w:r w:rsidR="00EA5C70">
        <w:rPr>
          <w:rFonts w:ascii="Bookman Old Style" w:eastAsia="Times New Roman" w:hAnsi="Bookman Old Style" w:cs="Arial"/>
          <w:color w:val="FF0000"/>
          <w:sz w:val="24"/>
          <w:szCs w:val="24"/>
        </w:rPr>
        <w:tab/>
      </w:r>
      <w:r w:rsidR="00EA5C70">
        <w:rPr>
          <w:rFonts w:ascii="Bookman Old Style" w:eastAsia="Times New Roman" w:hAnsi="Bookman Old Style" w:cs="Arial"/>
          <w:color w:val="FF0000"/>
          <w:sz w:val="24"/>
          <w:szCs w:val="24"/>
        </w:rPr>
        <w:tab/>
      </w:r>
      <w:r w:rsidR="00EA5C70">
        <w:rPr>
          <w:rFonts w:ascii="Bookman Old Style" w:eastAsia="Times New Roman" w:hAnsi="Bookman Old Style" w:cs="Arial"/>
          <w:color w:val="FF0000"/>
          <w:sz w:val="24"/>
          <w:szCs w:val="24"/>
        </w:rPr>
        <w:tab/>
      </w:r>
      <w:r w:rsidR="00EA5C70">
        <w:rPr>
          <w:rFonts w:ascii="Bookman Old Style" w:eastAsia="Times New Roman" w:hAnsi="Bookman Old Style" w:cs="Arial"/>
          <w:color w:val="FF0000"/>
          <w:sz w:val="24"/>
          <w:szCs w:val="24"/>
        </w:rPr>
        <w:tab/>
      </w:r>
      <w:r w:rsidR="00EA5C70">
        <w:rPr>
          <w:rFonts w:ascii="Bookman Old Style" w:eastAsia="Times New Roman" w:hAnsi="Bookman Old Style" w:cs="Arial"/>
          <w:color w:val="FF0000"/>
          <w:sz w:val="24"/>
          <w:szCs w:val="24"/>
        </w:rPr>
        <w:tab/>
      </w:r>
      <w:r w:rsidR="00EA5C70">
        <w:rPr>
          <w:rFonts w:ascii="Bookman Old Style" w:eastAsia="Times New Roman" w:hAnsi="Bookman Old Style" w:cs="Arial"/>
          <w:color w:val="FF0000"/>
          <w:sz w:val="24"/>
          <w:szCs w:val="24"/>
        </w:rPr>
        <w:tab/>
      </w:r>
      <w:r w:rsidR="00EA5C70">
        <w:rPr>
          <w:rFonts w:ascii="Bookman Old Style" w:eastAsia="Times New Roman" w:hAnsi="Bookman Old Style" w:cs="Arial"/>
          <w:color w:val="FF0000"/>
          <w:sz w:val="24"/>
          <w:szCs w:val="24"/>
        </w:rPr>
        <w:tab/>
      </w:r>
      <w:r w:rsidR="00EA5C70">
        <w:rPr>
          <w:rFonts w:ascii="Bookman Old Style" w:eastAsia="Times New Roman" w:hAnsi="Bookman Old Style" w:cs="Arial"/>
          <w:color w:val="FF0000"/>
          <w:sz w:val="24"/>
          <w:szCs w:val="24"/>
        </w:rPr>
        <w:tab/>
      </w:r>
      <w:r w:rsidRPr="009634A9">
        <w:rPr>
          <w:rFonts w:ascii="Bookman Old Style" w:eastAsia="Times New Roman" w:hAnsi="Bookman Old Style" w:cs="Arial"/>
          <w:b/>
          <w:color w:val="FF0000"/>
          <w:sz w:val="24"/>
          <w:szCs w:val="24"/>
        </w:rPr>
        <w:t>(1 Mark)</w:t>
      </w:r>
    </w:p>
    <w:p w14:paraId="77AB3649" w14:textId="77777777" w:rsidR="009634A9" w:rsidRPr="009634A9" w:rsidRDefault="009634A9" w:rsidP="009634A9">
      <w:pPr>
        <w:jc w:val="both"/>
        <w:rPr>
          <w:rFonts w:ascii="Bookman Old Style" w:eastAsia="Times New Roman" w:hAnsi="Bookman Old Style" w:cs="Arial"/>
          <w:color w:val="FF0000"/>
          <w:sz w:val="24"/>
          <w:szCs w:val="24"/>
        </w:rPr>
      </w:pPr>
    </w:p>
    <w:p w14:paraId="7E4E8D72" w14:textId="77777777" w:rsidR="009634A9" w:rsidRPr="009634A9" w:rsidRDefault="009634A9" w:rsidP="009634A9">
      <w:pPr>
        <w:jc w:val="both"/>
        <w:rPr>
          <w:rFonts w:ascii="Bookman Old Style" w:eastAsia="Times New Roman" w:hAnsi="Bookman Old Style" w:cs="Arial"/>
          <w:color w:val="FF0000"/>
          <w:sz w:val="24"/>
          <w:szCs w:val="24"/>
        </w:rPr>
      </w:pPr>
      <w:r w:rsidRPr="009634A9">
        <w:rPr>
          <w:rFonts w:ascii="Bookman Old Style" w:eastAsia="Times New Roman" w:hAnsi="Bookman Old Style" w:cs="Arial"/>
          <w:color w:val="FF0000"/>
          <w:sz w:val="24"/>
          <w:szCs w:val="24"/>
        </w:rPr>
        <w:t>Mobile Computing Infrastructure is composed of Hardware, Networks and Software.</w:t>
      </w:r>
    </w:p>
    <w:p w14:paraId="2695433B" w14:textId="77777777" w:rsidR="009634A9" w:rsidRPr="009634A9" w:rsidRDefault="009634A9" w:rsidP="009634A9">
      <w:pPr>
        <w:pStyle w:val="ListParagraph"/>
        <w:numPr>
          <w:ilvl w:val="0"/>
          <w:numId w:val="10"/>
        </w:numPr>
        <w:jc w:val="both"/>
        <w:rPr>
          <w:rFonts w:ascii="Bookman Old Style" w:eastAsia="Times New Roman" w:hAnsi="Bookman Old Style" w:cs="Arial"/>
          <w:color w:val="FF0000"/>
          <w:sz w:val="24"/>
          <w:szCs w:val="24"/>
        </w:rPr>
      </w:pPr>
      <w:r w:rsidRPr="009634A9">
        <w:rPr>
          <w:rFonts w:ascii="Bookman Old Style" w:eastAsia="Times New Roman" w:hAnsi="Bookman Old Style" w:cs="Arial"/>
          <w:b/>
          <w:color w:val="FF0000"/>
          <w:sz w:val="24"/>
          <w:szCs w:val="24"/>
          <w:lang w:val="en-GB"/>
        </w:rPr>
        <w:t xml:space="preserve">Mobile </w:t>
      </w:r>
      <w:proofErr w:type="gramStart"/>
      <w:r w:rsidRPr="009634A9">
        <w:rPr>
          <w:rFonts w:ascii="Bookman Old Style" w:eastAsia="Times New Roman" w:hAnsi="Bookman Old Style" w:cs="Arial"/>
          <w:b/>
          <w:color w:val="FF0000"/>
          <w:sz w:val="24"/>
          <w:szCs w:val="24"/>
          <w:lang w:val="en-GB"/>
        </w:rPr>
        <w:t>Hardware</w:t>
      </w:r>
      <w:r w:rsidRPr="009634A9">
        <w:rPr>
          <w:rFonts w:ascii="Bookman Old Style" w:eastAsia="Times New Roman" w:hAnsi="Bookman Old Style" w:cs="Arial"/>
          <w:color w:val="FF0000"/>
          <w:sz w:val="24"/>
          <w:szCs w:val="24"/>
          <w:lang w:val="en-GB"/>
        </w:rPr>
        <w:t xml:space="preserve"> :-</w:t>
      </w:r>
      <w:proofErr w:type="gramEnd"/>
    </w:p>
    <w:p w14:paraId="4740E8CD" w14:textId="77777777" w:rsidR="009634A9" w:rsidRPr="009634A9" w:rsidRDefault="009634A9" w:rsidP="009634A9">
      <w:pPr>
        <w:pStyle w:val="ListParagraph"/>
        <w:numPr>
          <w:ilvl w:val="0"/>
          <w:numId w:val="11"/>
        </w:numPr>
        <w:jc w:val="both"/>
        <w:rPr>
          <w:rFonts w:ascii="Bookman Old Style" w:eastAsia="Times New Roman" w:hAnsi="Bookman Old Style" w:cs="Arial"/>
          <w:color w:val="FF0000"/>
          <w:sz w:val="24"/>
          <w:szCs w:val="24"/>
        </w:rPr>
      </w:pPr>
      <w:r w:rsidRPr="009634A9">
        <w:rPr>
          <w:rFonts w:ascii="Bookman Old Style" w:eastAsia="Times New Roman" w:hAnsi="Bookman Old Style" w:cs="Arial"/>
          <w:color w:val="FF0000"/>
          <w:sz w:val="24"/>
          <w:szCs w:val="24"/>
          <w:lang w:val="en-GB"/>
        </w:rPr>
        <w:t xml:space="preserve">Mobile phones  </w:t>
      </w:r>
      <w:proofErr w:type="gramStart"/>
      <w:r w:rsidRPr="009634A9">
        <w:rPr>
          <w:rFonts w:ascii="Bookman Old Style" w:eastAsia="Times New Roman" w:hAnsi="Bookman Old Style" w:cs="Arial"/>
          <w:color w:val="FF0000"/>
          <w:sz w:val="24"/>
          <w:szCs w:val="24"/>
          <w:lang w:val="en-GB"/>
        </w:rPr>
        <w:t>-  these</w:t>
      </w:r>
      <w:proofErr w:type="gramEnd"/>
      <w:r w:rsidRPr="009634A9">
        <w:rPr>
          <w:rFonts w:ascii="Bookman Old Style" w:eastAsia="Times New Roman" w:hAnsi="Bookman Old Style" w:cs="Arial"/>
          <w:color w:val="FF0000"/>
          <w:sz w:val="24"/>
          <w:szCs w:val="24"/>
          <w:lang w:val="en-GB"/>
        </w:rPr>
        <w:t xml:space="preserve"> are mobile access  devices used by customers and users to access mobile resources and services</w:t>
      </w:r>
    </w:p>
    <w:p w14:paraId="202FED6C" w14:textId="77777777" w:rsidR="009634A9" w:rsidRPr="009634A9" w:rsidRDefault="009634A9" w:rsidP="009634A9">
      <w:pPr>
        <w:numPr>
          <w:ilvl w:val="1"/>
          <w:numId w:val="10"/>
        </w:numPr>
        <w:jc w:val="both"/>
        <w:rPr>
          <w:rFonts w:ascii="Bookman Old Style" w:eastAsia="Times New Roman" w:hAnsi="Bookman Old Style" w:cs="Arial"/>
          <w:color w:val="FF0000"/>
          <w:sz w:val="24"/>
          <w:szCs w:val="24"/>
        </w:rPr>
      </w:pPr>
      <w:r w:rsidRPr="009634A9">
        <w:rPr>
          <w:rFonts w:ascii="Bookman Old Style" w:eastAsia="Times New Roman" w:hAnsi="Bookman Old Style" w:cs="Arial"/>
          <w:color w:val="FF0000"/>
          <w:sz w:val="24"/>
          <w:szCs w:val="24"/>
          <w:lang w:val="en-GB"/>
        </w:rPr>
        <w:lastRenderedPageBreak/>
        <w:t>Attachable keyboard – these are portable keyboards that add flexibility and mobility capabilities thus facilitating work</w:t>
      </w:r>
    </w:p>
    <w:p w14:paraId="69B3FFC1" w14:textId="77777777" w:rsidR="009634A9" w:rsidRPr="009634A9" w:rsidRDefault="009634A9" w:rsidP="009634A9">
      <w:pPr>
        <w:numPr>
          <w:ilvl w:val="1"/>
          <w:numId w:val="10"/>
        </w:numPr>
        <w:jc w:val="both"/>
        <w:rPr>
          <w:rFonts w:ascii="Bookman Old Style" w:eastAsia="Times New Roman" w:hAnsi="Bookman Old Style" w:cs="Arial"/>
          <w:color w:val="FF0000"/>
          <w:sz w:val="24"/>
          <w:szCs w:val="24"/>
        </w:rPr>
      </w:pPr>
      <w:r w:rsidRPr="009634A9">
        <w:rPr>
          <w:rFonts w:ascii="Bookman Old Style" w:eastAsia="Times New Roman" w:hAnsi="Bookman Old Style" w:cs="Arial"/>
          <w:color w:val="FF0000"/>
          <w:sz w:val="24"/>
          <w:szCs w:val="24"/>
          <w:lang w:val="en-GB"/>
        </w:rPr>
        <w:t xml:space="preserve">PDAs - a palmtop computer that functions as a personal organizer but also provides email and Internet access. </w:t>
      </w:r>
      <w:proofErr w:type="gramStart"/>
      <w:r w:rsidRPr="009634A9">
        <w:rPr>
          <w:rFonts w:ascii="Bookman Old Style" w:eastAsia="Times New Roman" w:hAnsi="Bookman Old Style" w:cs="Arial"/>
          <w:color w:val="FF0000"/>
          <w:sz w:val="24"/>
          <w:szCs w:val="24"/>
          <w:lang w:val="en-GB"/>
        </w:rPr>
        <w:t>These are mostly used in hospitals by nurses and doctors</w:t>
      </w:r>
      <w:proofErr w:type="gramEnd"/>
      <w:r w:rsidRPr="009634A9">
        <w:rPr>
          <w:rFonts w:ascii="Bookman Old Style" w:eastAsia="Times New Roman" w:hAnsi="Bookman Old Style" w:cs="Arial"/>
          <w:color w:val="FF0000"/>
          <w:sz w:val="24"/>
          <w:szCs w:val="24"/>
          <w:lang w:val="en-GB"/>
        </w:rPr>
        <w:t xml:space="preserve">. Hotel and Restaurant </w:t>
      </w:r>
      <w:proofErr w:type="gramStart"/>
      <w:r w:rsidRPr="009634A9">
        <w:rPr>
          <w:rFonts w:ascii="Bookman Old Style" w:eastAsia="Times New Roman" w:hAnsi="Bookman Old Style" w:cs="Arial"/>
          <w:color w:val="FF0000"/>
          <w:sz w:val="24"/>
          <w:szCs w:val="24"/>
          <w:lang w:val="en-GB"/>
        </w:rPr>
        <w:t>staff also use</w:t>
      </w:r>
      <w:proofErr w:type="gramEnd"/>
      <w:r w:rsidRPr="009634A9">
        <w:rPr>
          <w:rFonts w:ascii="Bookman Old Style" w:eastAsia="Times New Roman" w:hAnsi="Bookman Old Style" w:cs="Arial"/>
          <w:color w:val="FF0000"/>
          <w:sz w:val="24"/>
          <w:szCs w:val="24"/>
          <w:lang w:val="en-GB"/>
        </w:rPr>
        <w:t xml:space="preserve"> them extensively. Field workers like Engineers also use them</w:t>
      </w:r>
    </w:p>
    <w:p w14:paraId="39677FCE" w14:textId="77777777" w:rsidR="009634A9" w:rsidRPr="009634A9" w:rsidRDefault="009634A9" w:rsidP="009634A9">
      <w:pPr>
        <w:numPr>
          <w:ilvl w:val="1"/>
          <w:numId w:val="10"/>
        </w:numPr>
        <w:jc w:val="both"/>
        <w:rPr>
          <w:rFonts w:ascii="Bookman Old Style" w:eastAsia="Times New Roman" w:hAnsi="Bookman Old Style" w:cs="Arial"/>
          <w:color w:val="FF0000"/>
          <w:sz w:val="24"/>
          <w:szCs w:val="24"/>
          <w:lang w:val="en-GB"/>
        </w:rPr>
      </w:pPr>
      <w:r w:rsidRPr="009634A9">
        <w:rPr>
          <w:rFonts w:ascii="Bookman Old Style" w:eastAsia="Times New Roman" w:hAnsi="Bookman Old Style" w:cs="Arial"/>
          <w:color w:val="FF0000"/>
          <w:sz w:val="24"/>
          <w:szCs w:val="24"/>
          <w:lang w:val="en-GB"/>
        </w:rPr>
        <w:t xml:space="preserve">Web server with a WAP gateway – This is a server that is assisted by the Wireless Application Protocol (WAP) to pass web pages to mobile devices.  A </w:t>
      </w:r>
      <w:r w:rsidRPr="009634A9">
        <w:rPr>
          <w:rFonts w:ascii="Bookman Old Style" w:eastAsia="Times New Roman" w:hAnsi="Bookman Old Style" w:cs="Arial"/>
          <w:i/>
          <w:iCs/>
          <w:color w:val="FF0000"/>
          <w:sz w:val="24"/>
          <w:szCs w:val="24"/>
          <w:lang w:val="en-GB"/>
        </w:rPr>
        <w:t>WAP gateway</w:t>
      </w:r>
      <w:r w:rsidRPr="009634A9">
        <w:rPr>
          <w:rFonts w:ascii="Bookman Old Style" w:eastAsia="Times New Roman" w:hAnsi="Bookman Old Style" w:cs="Arial"/>
          <w:color w:val="FF0000"/>
          <w:sz w:val="24"/>
          <w:szCs w:val="24"/>
          <w:lang w:val="en-GB"/>
        </w:rPr>
        <w:t xml:space="preserve"> sits between mobile devices using the WAP protocol and the World Wide </w:t>
      </w:r>
      <w:r w:rsidRPr="009634A9">
        <w:rPr>
          <w:rFonts w:ascii="Bookman Old Style" w:eastAsia="Times New Roman" w:hAnsi="Bookman Old Style" w:cs="Arial"/>
          <w:i/>
          <w:iCs/>
          <w:color w:val="FF0000"/>
          <w:sz w:val="24"/>
          <w:szCs w:val="24"/>
          <w:lang w:val="en-GB"/>
        </w:rPr>
        <w:t>Web</w:t>
      </w:r>
      <w:r w:rsidRPr="009634A9">
        <w:rPr>
          <w:rFonts w:ascii="Bookman Old Style" w:eastAsia="Times New Roman" w:hAnsi="Bookman Old Style" w:cs="Arial"/>
          <w:color w:val="FF0000"/>
          <w:sz w:val="24"/>
          <w:szCs w:val="24"/>
          <w:lang w:val="en-GB"/>
        </w:rPr>
        <w:t xml:space="preserve">, passing pages from one to the other much like a proxy.  </w:t>
      </w:r>
    </w:p>
    <w:p w14:paraId="529EE2DE" w14:textId="5C3D2B7C" w:rsidR="009634A9" w:rsidRPr="009634A9" w:rsidRDefault="009634A9" w:rsidP="009634A9">
      <w:pPr>
        <w:numPr>
          <w:ilvl w:val="1"/>
          <w:numId w:val="10"/>
        </w:numPr>
        <w:jc w:val="both"/>
        <w:rPr>
          <w:rFonts w:ascii="Bookman Old Style" w:eastAsia="Times New Roman" w:hAnsi="Bookman Old Style" w:cs="Arial"/>
          <w:color w:val="FF0000"/>
          <w:sz w:val="24"/>
          <w:szCs w:val="24"/>
        </w:rPr>
      </w:pPr>
      <w:r w:rsidRPr="009634A9">
        <w:rPr>
          <w:rFonts w:ascii="Bookman Old Style" w:eastAsia="Times New Roman" w:hAnsi="Bookman Old Style" w:cs="Arial"/>
          <w:color w:val="FF0000"/>
          <w:sz w:val="24"/>
          <w:szCs w:val="24"/>
          <w:lang w:val="en-GB"/>
        </w:rPr>
        <w:t>Database server -</w:t>
      </w:r>
      <w:r w:rsidRPr="009634A9">
        <w:rPr>
          <w:rFonts w:ascii="Bookman Old Style" w:eastAsia="Times New Roman" w:hAnsi="Bookman Old Style" w:cs="Arial"/>
          <w:color w:val="FF0000"/>
          <w:sz w:val="24"/>
          <w:szCs w:val="24"/>
          <w:lang w:val="en-GB"/>
        </w:rPr>
        <w:tab/>
      </w:r>
      <w:r w:rsidR="00230266" w:rsidRPr="009634A9">
        <w:rPr>
          <w:rFonts w:ascii="Bookman Old Style" w:eastAsia="Times New Roman" w:hAnsi="Bookman Old Style" w:cs="Arial"/>
          <w:color w:val="FF0000"/>
          <w:sz w:val="24"/>
          <w:szCs w:val="24"/>
          <w:lang w:val="en-GB"/>
        </w:rPr>
        <w:t>This comprises</w:t>
      </w:r>
      <w:r w:rsidRPr="009634A9">
        <w:rPr>
          <w:rFonts w:ascii="Bookman Old Style" w:eastAsia="Times New Roman" w:hAnsi="Bookman Old Style" w:cs="Arial"/>
          <w:color w:val="FF0000"/>
          <w:sz w:val="24"/>
          <w:szCs w:val="24"/>
          <w:lang w:val="en-GB"/>
        </w:rPr>
        <w:t xml:space="preserve"> one of the back-end servers which stores customer information and other required services. The information that customers access wirelessly is stored here </w:t>
      </w:r>
    </w:p>
    <w:p w14:paraId="3472411B" w14:textId="77777777" w:rsidR="009634A9" w:rsidRPr="009634A9" w:rsidRDefault="009634A9" w:rsidP="009634A9">
      <w:pPr>
        <w:numPr>
          <w:ilvl w:val="1"/>
          <w:numId w:val="10"/>
        </w:numPr>
        <w:jc w:val="both"/>
        <w:rPr>
          <w:rFonts w:ascii="Bookman Old Style" w:eastAsia="Times New Roman" w:hAnsi="Bookman Old Style" w:cs="Arial"/>
          <w:color w:val="FF0000"/>
          <w:sz w:val="24"/>
          <w:szCs w:val="24"/>
        </w:rPr>
      </w:pPr>
      <w:r w:rsidRPr="009634A9">
        <w:rPr>
          <w:rFonts w:ascii="Bookman Old Style" w:eastAsia="Times New Roman" w:hAnsi="Bookman Old Style" w:cs="Arial"/>
          <w:color w:val="FF0000"/>
          <w:sz w:val="24"/>
          <w:szCs w:val="24"/>
          <w:lang w:val="en-GB"/>
        </w:rPr>
        <w:t xml:space="preserve">AGPS locator - Assisted GPS is a system that is often able to significantly improve the </w:t>
      </w:r>
      <w:proofErr w:type="spellStart"/>
      <w:r w:rsidRPr="009634A9">
        <w:rPr>
          <w:rFonts w:ascii="Bookman Old Style" w:eastAsia="Times New Roman" w:hAnsi="Bookman Old Style" w:cs="Arial"/>
          <w:color w:val="FF0000"/>
          <w:sz w:val="24"/>
          <w:szCs w:val="24"/>
          <w:lang w:val="en-GB"/>
        </w:rPr>
        <w:t>startup</w:t>
      </w:r>
      <w:proofErr w:type="spellEnd"/>
      <w:r w:rsidRPr="009634A9">
        <w:rPr>
          <w:rFonts w:ascii="Bookman Old Style" w:eastAsia="Times New Roman" w:hAnsi="Bookman Old Style" w:cs="Arial"/>
          <w:color w:val="FF0000"/>
          <w:sz w:val="24"/>
          <w:szCs w:val="24"/>
          <w:lang w:val="en-GB"/>
        </w:rPr>
        <w:t xml:space="preserve"> performance of a </w:t>
      </w:r>
      <w:hyperlink r:id="rId10" w:tooltip="Global positioning system" w:history="1">
        <w:r w:rsidRPr="009634A9">
          <w:rPr>
            <w:rFonts w:ascii="Bookman Old Style" w:eastAsia="Times New Roman" w:hAnsi="Bookman Old Style" w:cs="Arial"/>
            <w:color w:val="FF0000"/>
            <w:sz w:val="24"/>
            <w:szCs w:val="24"/>
            <w:lang w:val="en-GB"/>
          </w:rPr>
          <w:t>GPS</w:t>
        </w:r>
      </w:hyperlink>
      <w:r w:rsidRPr="009634A9">
        <w:rPr>
          <w:rFonts w:ascii="Bookman Old Style" w:eastAsia="Times New Roman" w:hAnsi="Bookman Old Style" w:cs="Arial"/>
          <w:color w:val="FF0000"/>
          <w:sz w:val="24"/>
          <w:szCs w:val="24"/>
          <w:lang w:val="en-GB"/>
        </w:rPr>
        <w:t xml:space="preserve"> satellite-based positioning system. A-GPS is extensively used with GPS-capable </w:t>
      </w:r>
      <w:hyperlink r:id="rId11" w:tooltip="Cellular phones" w:history="1">
        <w:r w:rsidRPr="009634A9">
          <w:rPr>
            <w:rFonts w:ascii="Bookman Old Style" w:eastAsia="Times New Roman" w:hAnsi="Bookman Old Style" w:cs="Arial"/>
            <w:color w:val="FF0000"/>
            <w:sz w:val="24"/>
            <w:szCs w:val="24"/>
            <w:lang w:val="en-GB"/>
          </w:rPr>
          <w:t>cellular phones</w:t>
        </w:r>
      </w:hyperlink>
      <w:r w:rsidRPr="009634A9">
        <w:rPr>
          <w:rFonts w:ascii="Bookman Old Style" w:eastAsia="Times New Roman" w:hAnsi="Bookman Old Style" w:cs="Arial"/>
          <w:color w:val="FF0000"/>
          <w:sz w:val="24"/>
          <w:szCs w:val="24"/>
          <w:lang w:val="en-GB"/>
        </w:rPr>
        <w:t xml:space="preserve"> for location services</w:t>
      </w:r>
    </w:p>
    <w:p w14:paraId="7ED9055B" w14:textId="31BA087E" w:rsidR="009634A9" w:rsidRPr="009634A9" w:rsidRDefault="009634A9" w:rsidP="00230266">
      <w:pPr>
        <w:tabs>
          <w:tab w:val="num" w:pos="1440"/>
        </w:tabs>
        <w:ind w:left="1440"/>
        <w:jc w:val="both"/>
        <w:rPr>
          <w:rFonts w:ascii="Bookman Old Style" w:eastAsia="Times New Roman" w:hAnsi="Bookman Old Style" w:cs="Arial"/>
          <w:color w:val="FF0000"/>
          <w:sz w:val="24"/>
          <w:szCs w:val="24"/>
        </w:rPr>
      </w:pPr>
      <w:r w:rsidRPr="009634A9">
        <w:rPr>
          <w:rFonts w:ascii="Bookman Old Style" w:eastAsia="Times New Roman" w:hAnsi="Bookman Old Style" w:cs="Arial"/>
          <w:color w:val="FF0000"/>
          <w:sz w:val="24"/>
          <w:szCs w:val="24"/>
        </w:rPr>
        <w:tab/>
      </w:r>
      <w:r w:rsidRPr="009634A9">
        <w:rPr>
          <w:rFonts w:ascii="Bookman Old Style" w:eastAsia="Times New Roman" w:hAnsi="Bookman Old Style" w:cs="Arial"/>
          <w:color w:val="FF0000"/>
          <w:sz w:val="24"/>
          <w:szCs w:val="24"/>
        </w:rPr>
        <w:tab/>
      </w:r>
      <w:r w:rsidRPr="009634A9">
        <w:rPr>
          <w:rFonts w:ascii="Bookman Old Style" w:eastAsia="Times New Roman" w:hAnsi="Bookman Old Style" w:cs="Arial"/>
          <w:color w:val="FF0000"/>
          <w:sz w:val="24"/>
          <w:szCs w:val="24"/>
        </w:rPr>
        <w:tab/>
      </w:r>
      <w:r w:rsidRPr="009634A9">
        <w:rPr>
          <w:rFonts w:ascii="Bookman Old Style" w:eastAsia="Times New Roman" w:hAnsi="Bookman Old Style" w:cs="Arial"/>
          <w:color w:val="FF0000"/>
          <w:sz w:val="24"/>
          <w:szCs w:val="24"/>
        </w:rPr>
        <w:tab/>
      </w:r>
      <w:r w:rsidRPr="009634A9">
        <w:rPr>
          <w:rFonts w:ascii="Bookman Old Style" w:eastAsia="Times New Roman" w:hAnsi="Bookman Old Style" w:cs="Arial"/>
          <w:color w:val="FF0000"/>
          <w:sz w:val="24"/>
          <w:szCs w:val="24"/>
        </w:rPr>
        <w:tab/>
      </w:r>
      <w:r w:rsidRPr="009634A9">
        <w:rPr>
          <w:rFonts w:ascii="Bookman Old Style" w:eastAsia="Times New Roman" w:hAnsi="Bookman Old Style" w:cs="Arial"/>
          <w:color w:val="FF0000"/>
          <w:sz w:val="24"/>
          <w:szCs w:val="24"/>
        </w:rPr>
        <w:tab/>
      </w:r>
      <w:r w:rsidRPr="009634A9">
        <w:rPr>
          <w:rFonts w:ascii="Bookman Old Style" w:eastAsia="Times New Roman" w:hAnsi="Bookman Old Style" w:cs="Arial"/>
          <w:color w:val="FF0000"/>
          <w:sz w:val="24"/>
          <w:szCs w:val="24"/>
        </w:rPr>
        <w:tab/>
      </w:r>
      <w:r w:rsidRPr="009634A9">
        <w:rPr>
          <w:rFonts w:ascii="Bookman Old Style" w:eastAsia="Times New Roman" w:hAnsi="Bookman Old Style" w:cs="Arial"/>
          <w:color w:val="FF0000"/>
          <w:sz w:val="24"/>
          <w:szCs w:val="24"/>
        </w:rPr>
        <w:tab/>
      </w:r>
      <w:r w:rsidRPr="009634A9">
        <w:rPr>
          <w:rFonts w:ascii="Bookman Old Style" w:eastAsia="Times New Roman" w:hAnsi="Bookman Old Style" w:cs="Arial"/>
          <w:color w:val="FF0000"/>
          <w:sz w:val="24"/>
          <w:szCs w:val="24"/>
        </w:rPr>
        <w:tab/>
      </w:r>
      <w:proofErr w:type="gramStart"/>
      <w:r w:rsidRPr="009634A9">
        <w:rPr>
          <w:rFonts w:ascii="Bookman Old Style" w:eastAsia="Times New Roman" w:hAnsi="Bookman Old Style" w:cs="Arial"/>
          <w:color w:val="FF0000"/>
          <w:sz w:val="24"/>
          <w:szCs w:val="24"/>
        </w:rPr>
        <w:t xml:space="preserve">( </w:t>
      </w:r>
      <w:r w:rsidRPr="009634A9">
        <w:rPr>
          <w:rFonts w:ascii="Bookman Old Style" w:eastAsia="Times New Roman" w:hAnsi="Bookman Old Style" w:cs="Arial"/>
          <w:b/>
          <w:color w:val="FF0000"/>
          <w:sz w:val="24"/>
          <w:szCs w:val="24"/>
        </w:rPr>
        <w:t>5</w:t>
      </w:r>
      <w:proofErr w:type="gramEnd"/>
      <w:r w:rsidRPr="009634A9">
        <w:rPr>
          <w:rFonts w:ascii="Bookman Old Style" w:eastAsia="Times New Roman" w:hAnsi="Bookman Old Style" w:cs="Arial"/>
          <w:b/>
          <w:color w:val="FF0000"/>
          <w:sz w:val="24"/>
          <w:szCs w:val="24"/>
        </w:rPr>
        <w:t xml:space="preserve"> Marks</w:t>
      </w:r>
      <w:r w:rsidRPr="009634A9">
        <w:rPr>
          <w:rFonts w:ascii="Bookman Old Style" w:eastAsia="Times New Roman" w:hAnsi="Bookman Old Style" w:cs="Arial"/>
          <w:color w:val="FF0000"/>
          <w:sz w:val="24"/>
          <w:szCs w:val="24"/>
        </w:rPr>
        <w:t xml:space="preserve"> )</w:t>
      </w:r>
    </w:p>
    <w:p w14:paraId="66AF7742" w14:textId="77777777" w:rsidR="009634A9" w:rsidRPr="009634A9" w:rsidRDefault="009634A9" w:rsidP="009634A9">
      <w:pPr>
        <w:numPr>
          <w:ilvl w:val="0"/>
          <w:numId w:val="10"/>
        </w:numPr>
        <w:jc w:val="both"/>
        <w:rPr>
          <w:rFonts w:ascii="Bookman Old Style" w:eastAsia="Times New Roman" w:hAnsi="Bookman Old Style" w:cs="Arial"/>
          <w:b/>
          <w:color w:val="FF0000"/>
          <w:sz w:val="24"/>
          <w:szCs w:val="24"/>
        </w:rPr>
      </w:pPr>
      <w:r w:rsidRPr="009634A9">
        <w:rPr>
          <w:rFonts w:ascii="Bookman Old Style" w:eastAsia="Times New Roman" w:hAnsi="Bookman Old Style" w:cs="Arial"/>
          <w:b/>
          <w:color w:val="FF0000"/>
          <w:sz w:val="24"/>
          <w:szCs w:val="24"/>
          <w:lang w:val="en-GB"/>
        </w:rPr>
        <w:t xml:space="preserve">Mobile networks </w:t>
      </w:r>
    </w:p>
    <w:p w14:paraId="747EFAE9" w14:textId="77777777" w:rsidR="009634A9" w:rsidRPr="009634A9" w:rsidRDefault="009634A9" w:rsidP="009634A9">
      <w:pPr>
        <w:numPr>
          <w:ilvl w:val="1"/>
          <w:numId w:val="10"/>
        </w:numPr>
        <w:jc w:val="both"/>
        <w:rPr>
          <w:rFonts w:ascii="Bookman Old Style" w:eastAsia="Times New Roman" w:hAnsi="Bookman Old Style" w:cs="Arial"/>
          <w:color w:val="FF0000"/>
          <w:sz w:val="24"/>
          <w:szCs w:val="24"/>
        </w:rPr>
      </w:pPr>
      <w:r w:rsidRPr="009634A9">
        <w:rPr>
          <w:rFonts w:ascii="Bookman Old Style" w:eastAsia="Times New Roman" w:hAnsi="Bookman Old Style" w:cs="Arial"/>
          <w:b/>
          <w:color w:val="FF0000"/>
          <w:sz w:val="24"/>
          <w:szCs w:val="24"/>
          <w:lang w:val="en-GB"/>
        </w:rPr>
        <w:t xml:space="preserve">Module (SIM) </w:t>
      </w:r>
      <w:proofErr w:type="gramStart"/>
      <w:r w:rsidRPr="009634A9">
        <w:rPr>
          <w:rFonts w:ascii="Bookman Old Style" w:eastAsia="Times New Roman" w:hAnsi="Bookman Old Style" w:cs="Arial"/>
          <w:b/>
          <w:color w:val="FF0000"/>
          <w:sz w:val="24"/>
          <w:szCs w:val="24"/>
          <w:lang w:val="en-GB"/>
        </w:rPr>
        <w:t>card</w:t>
      </w:r>
      <w:r w:rsidRPr="009634A9">
        <w:rPr>
          <w:rFonts w:ascii="Bookman Old Style" w:eastAsia="Times New Roman" w:hAnsi="Bookman Old Style" w:cs="Arial"/>
          <w:color w:val="FF0000"/>
          <w:sz w:val="24"/>
          <w:szCs w:val="24"/>
          <w:lang w:val="en-GB"/>
        </w:rPr>
        <w:t xml:space="preserve"> :</w:t>
      </w:r>
      <w:proofErr w:type="gramEnd"/>
      <w:r w:rsidRPr="009634A9">
        <w:rPr>
          <w:rFonts w:ascii="Bookman Old Style" w:eastAsia="Times New Roman" w:hAnsi="Bookman Old Style" w:cs="Arial"/>
          <w:color w:val="FF0000"/>
          <w:sz w:val="24"/>
          <w:szCs w:val="24"/>
          <w:lang w:val="en-GB"/>
        </w:rPr>
        <w:t xml:space="preserve"> A Subscriber Identity Module (SIM) Card is a portable memory chip used in most mobile devices that operate on the Global System for Mobile Communications (</w:t>
      </w:r>
      <w:hyperlink r:id="rId12" w:history="1">
        <w:r w:rsidRPr="009634A9">
          <w:rPr>
            <w:rFonts w:ascii="Bookman Old Style" w:eastAsia="Times New Roman" w:hAnsi="Bookman Old Style" w:cs="Arial"/>
            <w:color w:val="FF0000"/>
            <w:sz w:val="24"/>
            <w:szCs w:val="24"/>
            <w:lang w:val="en-GB"/>
          </w:rPr>
          <w:t>GSM</w:t>
        </w:r>
      </w:hyperlink>
      <w:r w:rsidRPr="009634A9">
        <w:rPr>
          <w:rFonts w:ascii="Bookman Old Style" w:eastAsia="Times New Roman" w:hAnsi="Bookman Old Style" w:cs="Arial"/>
          <w:color w:val="FF0000"/>
          <w:sz w:val="24"/>
          <w:szCs w:val="24"/>
          <w:lang w:val="en-GB"/>
        </w:rPr>
        <w:t xml:space="preserve">) network. These cards hold the personal information of the account holder, including his phone number, address book, text messages, and other data. When a user wants to change phones, he can usually easily remove the card from one handset and insert it into another. </w:t>
      </w:r>
    </w:p>
    <w:p w14:paraId="466CB7FA" w14:textId="77777777" w:rsidR="009634A9" w:rsidRPr="009634A9" w:rsidRDefault="009634A9" w:rsidP="009634A9">
      <w:pPr>
        <w:numPr>
          <w:ilvl w:val="1"/>
          <w:numId w:val="10"/>
        </w:numPr>
        <w:jc w:val="both"/>
        <w:rPr>
          <w:rFonts w:ascii="Bookman Old Style" w:eastAsia="Times New Roman" w:hAnsi="Bookman Old Style" w:cs="Arial"/>
          <w:color w:val="FF0000"/>
          <w:sz w:val="24"/>
          <w:szCs w:val="24"/>
        </w:rPr>
      </w:pPr>
      <w:r w:rsidRPr="009634A9">
        <w:rPr>
          <w:rFonts w:ascii="Bookman Old Style" w:eastAsia="Times New Roman" w:hAnsi="Bookman Old Style" w:cs="Arial"/>
          <w:b/>
          <w:color w:val="FF0000"/>
          <w:sz w:val="24"/>
          <w:szCs w:val="24"/>
          <w:lang w:val="en-GB"/>
        </w:rPr>
        <w:t xml:space="preserve">Wireless </w:t>
      </w:r>
      <w:proofErr w:type="gramStart"/>
      <w:r w:rsidRPr="009634A9">
        <w:rPr>
          <w:rFonts w:ascii="Bookman Old Style" w:eastAsia="Times New Roman" w:hAnsi="Bookman Old Style" w:cs="Arial"/>
          <w:b/>
          <w:color w:val="FF0000"/>
          <w:sz w:val="24"/>
          <w:szCs w:val="24"/>
          <w:lang w:val="en-GB"/>
        </w:rPr>
        <w:t>LANs</w:t>
      </w:r>
      <w:r w:rsidRPr="009634A9">
        <w:rPr>
          <w:rFonts w:ascii="Bookman Old Style" w:eastAsia="Times New Roman" w:hAnsi="Bookman Old Style" w:cs="Arial"/>
          <w:color w:val="FF0000"/>
          <w:sz w:val="24"/>
          <w:szCs w:val="24"/>
          <w:lang w:val="en-GB"/>
        </w:rPr>
        <w:t xml:space="preserve"> :</w:t>
      </w:r>
      <w:proofErr w:type="gramEnd"/>
      <w:r w:rsidRPr="009634A9">
        <w:rPr>
          <w:rFonts w:ascii="Bookman Old Style" w:eastAsia="Times New Roman" w:hAnsi="Bookman Old Style" w:cs="Arial"/>
          <w:color w:val="FF0000"/>
          <w:sz w:val="24"/>
          <w:szCs w:val="24"/>
          <w:lang w:val="en-GB"/>
        </w:rPr>
        <w:t xml:space="preserve">  This is a wireless computer network that links two or more devices using a wireless distribution method within a limited area such as a restaurant, hotel, computer laboratory or office building.</w:t>
      </w:r>
    </w:p>
    <w:p w14:paraId="53DACB0F" w14:textId="77777777" w:rsidR="009634A9" w:rsidRPr="009634A9" w:rsidRDefault="009634A9" w:rsidP="009634A9">
      <w:pPr>
        <w:ind w:left="7920"/>
        <w:jc w:val="both"/>
        <w:rPr>
          <w:rFonts w:ascii="Bookman Old Style" w:eastAsia="Times New Roman" w:hAnsi="Bookman Old Style" w:cs="Arial"/>
          <w:b/>
          <w:color w:val="FF0000"/>
          <w:sz w:val="24"/>
          <w:szCs w:val="24"/>
        </w:rPr>
      </w:pPr>
      <w:r w:rsidRPr="009634A9">
        <w:rPr>
          <w:rFonts w:ascii="Bookman Old Style" w:eastAsia="Times New Roman" w:hAnsi="Bookman Old Style" w:cs="Arial"/>
          <w:b/>
          <w:color w:val="FF0000"/>
          <w:sz w:val="24"/>
          <w:szCs w:val="24"/>
        </w:rPr>
        <w:t>(5 Marks)</w:t>
      </w:r>
    </w:p>
    <w:p w14:paraId="0BACE51B" w14:textId="77777777" w:rsidR="009634A9" w:rsidRPr="009634A9" w:rsidRDefault="009634A9" w:rsidP="009634A9">
      <w:pPr>
        <w:ind w:left="360"/>
        <w:jc w:val="both"/>
        <w:rPr>
          <w:rFonts w:ascii="Bookman Old Style" w:eastAsia="Times New Roman" w:hAnsi="Bookman Old Style" w:cs="Arial"/>
          <w:b/>
          <w:color w:val="FF0000"/>
          <w:sz w:val="24"/>
          <w:szCs w:val="24"/>
        </w:rPr>
      </w:pPr>
      <w:r w:rsidRPr="009634A9">
        <w:rPr>
          <w:rFonts w:ascii="Bookman Old Style" w:eastAsia="Times New Roman" w:hAnsi="Bookman Old Style" w:cs="Arial"/>
          <w:b/>
          <w:color w:val="FF0000"/>
          <w:sz w:val="24"/>
          <w:szCs w:val="24"/>
          <w:lang w:val="en-GB"/>
        </w:rPr>
        <w:t xml:space="preserve">Mobile Software </w:t>
      </w:r>
    </w:p>
    <w:p w14:paraId="02DDEA72" w14:textId="77777777" w:rsidR="009634A9" w:rsidRPr="009634A9" w:rsidRDefault="009634A9" w:rsidP="009634A9">
      <w:pPr>
        <w:pStyle w:val="ListParagraph"/>
        <w:numPr>
          <w:ilvl w:val="0"/>
          <w:numId w:val="9"/>
        </w:numPr>
        <w:jc w:val="both"/>
        <w:rPr>
          <w:rFonts w:ascii="Bookman Old Style" w:eastAsia="Times New Roman" w:hAnsi="Bookman Old Style" w:cs="Arial"/>
          <w:color w:val="FF0000"/>
          <w:sz w:val="24"/>
          <w:szCs w:val="24"/>
        </w:rPr>
      </w:pPr>
      <w:proofErr w:type="spellStart"/>
      <w:r w:rsidRPr="009634A9">
        <w:rPr>
          <w:rFonts w:ascii="Bookman Old Style" w:eastAsia="Times New Roman" w:hAnsi="Bookman Old Style" w:cs="Arial"/>
          <w:b/>
          <w:color w:val="FF0000"/>
          <w:sz w:val="24"/>
          <w:szCs w:val="24"/>
          <w:lang w:val="en-GB"/>
        </w:rPr>
        <w:t>Microbrowser</w:t>
      </w:r>
      <w:proofErr w:type="spellEnd"/>
      <w:r w:rsidRPr="009634A9">
        <w:rPr>
          <w:rFonts w:ascii="Bookman Old Style" w:eastAsia="Times New Roman" w:hAnsi="Bookman Old Style" w:cs="Arial"/>
          <w:color w:val="FF0000"/>
          <w:sz w:val="24"/>
          <w:szCs w:val="24"/>
          <w:lang w:val="en-GB"/>
        </w:rPr>
        <w:t xml:space="preserve"> – A </w:t>
      </w:r>
      <w:proofErr w:type="spellStart"/>
      <w:r w:rsidRPr="009634A9">
        <w:rPr>
          <w:rFonts w:ascii="Bookman Old Style" w:eastAsia="Times New Roman" w:hAnsi="Bookman Old Style" w:cs="Arial"/>
          <w:color w:val="FF0000"/>
          <w:sz w:val="24"/>
          <w:szCs w:val="24"/>
          <w:lang w:val="en-GB"/>
        </w:rPr>
        <w:t>microbrowser</w:t>
      </w:r>
      <w:proofErr w:type="spellEnd"/>
      <w:r w:rsidRPr="009634A9">
        <w:rPr>
          <w:rFonts w:ascii="Bookman Old Style" w:eastAsia="Times New Roman" w:hAnsi="Bookman Old Style" w:cs="Arial"/>
          <w:color w:val="FF0000"/>
          <w:sz w:val="24"/>
          <w:szCs w:val="24"/>
          <w:lang w:val="en-GB"/>
        </w:rPr>
        <w:t xml:space="preserve"> is an Internet browser that </w:t>
      </w:r>
      <w:proofErr w:type="gramStart"/>
      <w:r w:rsidRPr="009634A9">
        <w:rPr>
          <w:rFonts w:ascii="Bookman Old Style" w:eastAsia="Times New Roman" w:hAnsi="Bookman Old Style" w:cs="Arial"/>
          <w:color w:val="FF0000"/>
          <w:sz w:val="24"/>
          <w:szCs w:val="24"/>
          <w:lang w:val="en-GB"/>
        </w:rPr>
        <w:t>is designed to be specifically used</w:t>
      </w:r>
      <w:proofErr w:type="gramEnd"/>
      <w:r w:rsidRPr="009634A9">
        <w:rPr>
          <w:rFonts w:ascii="Bookman Old Style" w:eastAsia="Times New Roman" w:hAnsi="Bookman Old Style" w:cs="Arial"/>
          <w:color w:val="FF0000"/>
          <w:sz w:val="24"/>
          <w:szCs w:val="24"/>
          <w:lang w:val="en-GB"/>
        </w:rPr>
        <w:t xml:space="preserve"> for browsing the Internet on mobile phones or similar handheld devices. It has the basic capabilities of a </w:t>
      </w:r>
      <w:r w:rsidRPr="009634A9">
        <w:rPr>
          <w:rFonts w:ascii="Bookman Old Style" w:eastAsia="Times New Roman" w:hAnsi="Bookman Old Style" w:cs="Arial"/>
          <w:color w:val="FF0000"/>
          <w:sz w:val="24"/>
          <w:szCs w:val="24"/>
          <w:lang w:val="en-GB"/>
        </w:rPr>
        <w:lastRenderedPageBreak/>
        <w:t xml:space="preserve">standard computer Web browser but lacks some advanced features such as handling dynamic Web pages. </w:t>
      </w:r>
      <w:proofErr w:type="gramStart"/>
      <w:r w:rsidRPr="009634A9">
        <w:rPr>
          <w:rFonts w:ascii="Bookman Old Style" w:eastAsia="Times New Roman" w:hAnsi="Bookman Old Style" w:cs="Arial"/>
          <w:color w:val="FF0000"/>
          <w:sz w:val="24"/>
          <w:szCs w:val="24"/>
          <w:lang w:val="en-GB"/>
        </w:rPr>
        <w:t>Examples  include</w:t>
      </w:r>
      <w:proofErr w:type="gramEnd"/>
      <w:r w:rsidRPr="009634A9">
        <w:rPr>
          <w:rFonts w:ascii="Bookman Old Style" w:eastAsia="Times New Roman" w:hAnsi="Bookman Old Style" w:cs="Arial"/>
          <w:color w:val="FF0000"/>
          <w:sz w:val="24"/>
          <w:szCs w:val="24"/>
          <w:lang w:val="en-GB"/>
        </w:rPr>
        <w:t xml:space="preserve"> Android browser, Blackberry browser, Firefox for Mobile, Opera mobile, </w:t>
      </w:r>
      <w:proofErr w:type="spellStart"/>
      <w:r w:rsidRPr="009634A9">
        <w:rPr>
          <w:rFonts w:ascii="Bookman Old Style" w:eastAsia="Times New Roman" w:hAnsi="Bookman Old Style" w:cs="Arial"/>
          <w:color w:val="FF0000"/>
          <w:sz w:val="24"/>
          <w:szCs w:val="24"/>
          <w:lang w:val="en-GB"/>
        </w:rPr>
        <w:t>HandWeb</w:t>
      </w:r>
      <w:proofErr w:type="spellEnd"/>
      <w:r w:rsidRPr="009634A9">
        <w:rPr>
          <w:rFonts w:ascii="Bookman Old Style" w:eastAsia="Times New Roman" w:hAnsi="Bookman Old Style" w:cs="Arial"/>
          <w:color w:val="FF0000"/>
          <w:sz w:val="24"/>
          <w:szCs w:val="24"/>
          <w:lang w:val="en-GB"/>
        </w:rPr>
        <w:t xml:space="preserve">, </w:t>
      </w:r>
      <w:proofErr w:type="spellStart"/>
      <w:r w:rsidRPr="009634A9">
        <w:rPr>
          <w:rFonts w:ascii="Bookman Old Style" w:eastAsia="Times New Roman" w:hAnsi="Bookman Old Style" w:cs="Arial"/>
          <w:color w:val="FF0000"/>
          <w:sz w:val="24"/>
          <w:szCs w:val="24"/>
          <w:lang w:val="en-GB"/>
        </w:rPr>
        <w:t>Smartcode</w:t>
      </w:r>
      <w:proofErr w:type="spellEnd"/>
      <w:r w:rsidRPr="009634A9">
        <w:rPr>
          <w:rFonts w:ascii="Bookman Old Style" w:eastAsia="Times New Roman" w:hAnsi="Bookman Old Style" w:cs="Arial"/>
          <w:color w:val="FF0000"/>
          <w:sz w:val="24"/>
          <w:szCs w:val="24"/>
          <w:lang w:val="en-GB"/>
        </w:rPr>
        <w:t xml:space="preserve">, </w:t>
      </w:r>
      <w:proofErr w:type="spellStart"/>
      <w:r w:rsidRPr="009634A9">
        <w:rPr>
          <w:rFonts w:ascii="Bookman Old Style" w:eastAsia="Times New Roman" w:hAnsi="Bookman Old Style" w:cs="Arial"/>
          <w:color w:val="FF0000"/>
          <w:sz w:val="24"/>
          <w:szCs w:val="24"/>
          <w:lang w:val="en-GB"/>
        </w:rPr>
        <w:t>PocketWeb</w:t>
      </w:r>
      <w:proofErr w:type="spellEnd"/>
      <w:r w:rsidRPr="009634A9">
        <w:rPr>
          <w:rFonts w:ascii="Bookman Old Style" w:eastAsia="Times New Roman" w:hAnsi="Bookman Old Style" w:cs="Arial"/>
          <w:color w:val="FF0000"/>
          <w:sz w:val="24"/>
          <w:szCs w:val="24"/>
          <w:lang w:val="en-GB"/>
        </w:rPr>
        <w:t xml:space="preserve"> </w:t>
      </w:r>
      <w:proofErr w:type="spellStart"/>
      <w:r w:rsidRPr="009634A9">
        <w:rPr>
          <w:rFonts w:ascii="Bookman Old Style" w:eastAsia="Times New Roman" w:hAnsi="Bookman Old Style" w:cs="Arial"/>
          <w:color w:val="FF0000"/>
          <w:sz w:val="24"/>
          <w:szCs w:val="24"/>
          <w:lang w:val="en-GB"/>
        </w:rPr>
        <w:t>etc</w:t>
      </w:r>
      <w:proofErr w:type="spellEnd"/>
      <w:r w:rsidRPr="009634A9">
        <w:rPr>
          <w:rFonts w:ascii="Bookman Old Style" w:eastAsia="Times New Roman" w:hAnsi="Bookman Old Style" w:cs="Arial"/>
          <w:color w:val="FF0000"/>
          <w:sz w:val="24"/>
          <w:szCs w:val="24"/>
          <w:lang w:val="en-GB"/>
        </w:rPr>
        <w:t xml:space="preserve"> </w:t>
      </w:r>
    </w:p>
    <w:p w14:paraId="1677BC48" w14:textId="77777777" w:rsidR="009634A9" w:rsidRPr="009634A9" w:rsidRDefault="009634A9" w:rsidP="009634A9">
      <w:pPr>
        <w:pStyle w:val="ListParagraph"/>
        <w:ind w:left="1080"/>
        <w:jc w:val="both"/>
        <w:rPr>
          <w:rFonts w:ascii="Bookman Old Style" w:eastAsia="Times New Roman" w:hAnsi="Bookman Old Style" w:cs="Arial"/>
          <w:color w:val="FF0000"/>
          <w:sz w:val="24"/>
          <w:szCs w:val="24"/>
        </w:rPr>
      </w:pPr>
    </w:p>
    <w:p w14:paraId="0A7ED7B9" w14:textId="77777777" w:rsidR="009634A9" w:rsidRPr="009634A9" w:rsidRDefault="009634A9" w:rsidP="009634A9">
      <w:pPr>
        <w:pStyle w:val="ListParagraph"/>
        <w:numPr>
          <w:ilvl w:val="0"/>
          <w:numId w:val="9"/>
        </w:numPr>
        <w:jc w:val="both"/>
        <w:rPr>
          <w:rFonts w:ascii="Bookman Old Style" w:eastAsia="Times New Roman" w:hAnsi="Bookman Old Style" w:cs="Arial"/>
          <w:color w:val="FF0000"/>
          <w:sz w:val="24"/>
          <w:szCs w:val="24"/>
        </w:rPr>
      </w:pPr>
      <w:r w:rsidRPr="009634A9">
        <w:rPr>
          <w:rFonts w:ascii="Bookman Old Style" w:eastAsia="Times New Roman" w:hAnsi="Bookman Old Style" w:cs="Arial"/>
          <w:b/>
          <w:color w:val="FF0000"/>
          <w:sz w:val="24"/>
          <w:szCs w:val="24"/>
          <w:lang w:val="en-GB"/>
        </w:rPr>
        <w:t>Mobile client operating system</w:t>
      </w:r>
      <w:r w:rsidRPr="009634A9">
        <w:rPr>
          <w:rFonts w:ascii="Bookman Old Style" w:eastAsia="Times New Roman" w:hAnsi="Bookman Old Style" w:cs="Arial"/>
          <w:color w:val="FF0000"/>
          <w:sz w:val="24"/>
          <w:szCs w:val="24"/>
          <w:lang w:val="en-GB"/>
        </w:rPr>
        <w:t xml:space="preserve"> - This is an operating system on the mobile device (PDA, smartphone, tablet </w:t>
      </w:r>
      <w:proofErr w:type="spellStart"/>
      <w:r w:rsidRPr="009634A9">
        <w:rPr>
          <w:rFonts w:ascii="Bookman Old Style" w:eastAsia="Times New Roman" w:hAnsi="Bookman Old Style" w:cs="Arial"/>
          <w:color w:val="FF0000"/>
          <w:sz w:val="24"/>
          <w:szCs w:val="24"/>
          <w:lang w:val="en-GB"/>
        </w:rPr>
        <w:t>etc</w:t>
      </w:r>
      <w:proofErr w:type="spellEnd"/>
      <w:r w:rsidRPr="009634A9">
        <w:rPr>
          <w:rFonts w:ascii="Bookman Old Style" w:eastAsia="Times New Roman" w:hAnsi="Bookman Old Style" w:cs="Arial"/>
          <w:color w:val="FF0000"/>
          <w:sz w:val="24"/>
          <w:szCs w:val="24"/>
          <w:lang w:val="en-GB"/>
        </w:rPr>
        <w:t xml:space="preserve">) that helps users to access the web via wireless </w:t>
      </w:r>
      <w:proofErr w:type="gramStart"/>
      <w:r w:rsidRPr="009634A9">
        <w:rPr>
          <w:rFonts w:ascii="Bookman Old Style" w:eastAsia="Times New Roman" w:hAnsi="Bookman Old Style" w:cs="Arial"/>
          <w:color w:val="FF0000"/>
          <w:sz w:val="24"/>
          <w:szCs w:val="24"/>
          <w:lang w:val="en-GB"/>
        </w:rPr>
        <w:t>internet</w:t>
      </w:r>
      <w:proofErr w:type="gramEnd"/>
      <w:r w:rsidRPr="009634A9">
        <w:rPr>
          <w:rFonts w:ascii="Bookman Old Style" w:eastAsia="Times New Roman" w:hAnsi="Bookman Old Style" w:cs="Arial"/>
          <w:color w:val="FF0000"/>
          <w:sz w:val="24"/>
          <w:szCs w:val="24"/>
          <w:lang w:val="en-GB"/>
        </w:rPr>
        <w:t xml:space="preserve">. Examples include Apple </w:t>
      </w:r>
      <w:proofErr w:type="spellStart"/>
      <w:r w:rsidRPr="009634A9">
        <w:rPr>
          <w:rFonts w:ascii="Bookman Old Style" w:eastAsia="Times New Roman" w:hAnsi="Bookman Old Style" w:cs="Arial"/>
          <w:color w:val="FF0000"/>
          <w:sz w:val="24"/>
          <w:szCs w:val="24"/>
          <w:lang w:val="en-GB"/>
        </w:rPr>
        <w:t>iOS</w:t>
      </w:r>
      <w:proofErr w:type="spellEnd"/>
      <w:r w:rsidRPr="009634A9">
        <w:rPr>
          <w:rFonts w:ascii="Bookman Old Style" w:eastAsia="Times New Roman" w:hAnsi="Bookman Old Style" w:cs="Arial"/>
          <w:color w:val="FF0000"/>
          <w:sz w:val="24"/>
          <w:szCs w:val="24"/>
          <w:lang w:val="en-GB"/>
        </w:rPr>
        <w:t xml:space="preserve">, Google Android, BlackBerry OS, Nokia’s Symbian, Hewlett-Packard’s </w:t>
      </w:r>
      <w:proofErr w:type="spellStart"/>
      <w:r w:rsidRPr="009634A9">
        <w:rPr>
          <w:rFonts w:ascii="Bookman Old Style" w:eastAsia="Times New Roman" w:hAnsi="Bookman Old Style" w:cs="Arial"/>
          <w:color w:val="FF0000"/>
          <w:sz w:val="24"/>
          <w:szCs w:val="24"/>
          <w:lang w:val="en-GB"/>
        </w:rPr>
        <w:t>webOS</w:t>
      </w:r>
      <w:proofErr w:type="spellEnd"/>
      <w:r w:rsidRPr="009634A9">
        <w:rPr>
          <w:rFonts w:ascii="Bookman Old Style" w:eastAsia="Times New Roman" w:hAnsi="Bookman Old Style" w:cs="Arial"/>
          <w:color w:val="FF0000"/>
          <w:sz w:val="24"/>
          <w:szCs w:val="24"/>
          <w:lang w:val="en-GB"/>
        </w:rPr>
        <w:t xml:space="preserve"> and Microsoft’s Windows Phone OS. </w:t>
      </w:r>
    </w:p>
    <w:p w14:paraId="3F269C37" w14:textId="77777777" w:rsidR="009634A9" w:rsidRPr="009634A9" w:rsidRDefault="009634A9" w:rsidP="009634A9">
      <w:pPr>
        <w:pStyle w:val="ListParagraph"/>
        <w:jc w:val="both"/>
        <w:rPr>
          <w:rFonts w:ascii="Bookman Old Style" w:eastAsia="Times New Roman" w:hAnsi="Bookman Old Style" w:cs="Arial"/>
          <w:color w:val="FF0000"/>
          <w:sz w:val="24"/>
          <w:szCs w:val="24"/>
        </w:rPr>
      </w:pPr>
    </w:p>
    <w:p w14:paraId="4743B2D0" w14:textId="77777777" w:rsidR="009634A9" w:rsidRPr="009634A9" w:rsidRDefault="009634A9" w:rsidP="009634A9">
      <w:pPr>
        <w:pStyle w:val="ListParagraph"/>
        <w:ind w:left="1080"/>
        <w:jc w:val="both"/>
        <w:rPr>
          <w:rFonts w:ascii="Bookman Old Style" w:eastAsia="Times New Roman" w:hAnsi="Bookman Old Style" w:cs="Arial"/>
          <w:color w:val="FF0000"/>
          <w:sz w:val="24"/>
          <w:szCs w:val="24"/>
        </w:rPr>
      </w:pPr>
    </w:p>
    <w:p w14:paraId="0B2F9E52" w14:textId="77777777" w:rsidR="009634A9" w:rsidRPr="009634A9" w:rsidRDefault="009634A9" w:rsidP="009634A9">
      <w:pPr>
        <w:pStyle w:val="ListParagraph"/>
        <w:numPr>
          <w:ilvl w:val="0"/>
          <w:numId w:val="9"/>
        </w:numPr>
        <w:jc w:val="both"/>
        <w:rPr>
          <w:rFonts w:ascii="Bookman Old Style" w:eastAsia="Times New Roman" w:hAnsi="Bookman Old Style" w:cs="Arial"/>
          <w:color w:val="FF0000"/>
          <w:sz w:val="24"/>
          <w:szCs w:val="24"/>
        </w:rPr>
      </w:pPr>
      <w:r w:rsidRPr="009634A9">
        <w:rPr>
          <w:rFonts w:ascii="Bookman Old Style" w:eastAsia="Times New Roman" w:hAnsi="Bookman Old Style" w:cs="Arial"/>
          <w:b/>
          <w:color w:val="FF0000"/>
          <w:sz w:val="24"/>
          <w:szCs w:val="24"/>
          <w:lang w:val="en-GB"/>
        </w:rPr>
        <w:t>Bluetooth</w:t>
      </w:r>
      <w:r w:rsidRPr="009634A9">
        <w:rPr>
          <w:rFonts w:ascii="Bookman Old Style" w:eastAsia="Times New Roman" w:hAnsi="Bookman Old Style" w:cs="Arial"/>
          <w:color w:val="FF0000"/>
          <w:sz w:val="24"/>
          <w:szCs w:val="24"/>
          <w:lang w:val="en-GB"/>
        </w:rPr>
        <w:t xml:space="preserve"> – is </w:t>
      </w:r>
      <w:r w:rsidRPr="009634A9">
        <w:rPr>
          <w:rFonts w:ascii="Bookman Old Style" w:eastAsia="Times New Roman" w:hAnsi="Bookman Old Style" w:cs="Arial"/>
          <w:color w:val="FF0000"/>
          <w:sz w:val="24"/>
          <w:szCs w:val="24"/>
        </w:rPr>
        <w:t xml:space="preserve">a </w:t>
      </w:r>
      <w:hyperlink r:id="rId13" w:tooltip="Wireless" w:history="1">
        <w:r w:rsidRPr="009634A9">
          <w:rPr>
            <w:rFonts w:ascii="Bookman Old Style" w:eastAsia="Times New Roman" w:hAnsi="Bookman Old Style" w:cs="Arial"/>
            <w:color w:val="FF0000"/>
            <w:sz w:val="24"/>
            <w:szCs w:val="24"/>
          </w:rPr>
          <w:t>wireless</w:t>
        </w:r>
      </w:hyperlink>
      <w:r w:rsidRPr="009634A9">
        <w:rPr>
          <w:rFonts w:ascii="Bookman Old Style" w:eastAsia="Times New Roman" w:hAnsi="Bookman Old Style" w:cs="Arial"/>
          <w:color w:val="FF0000"/>
          <w:sz w:val="24"/>
          <w:szCs w:val="24"/>
        </w:rPr>
        <w:t xml:space="preserve"> technology standard for exchanging data over short distances from fixed and mobile devices and building P</w:t>
      </w:r>
      <w:hyperlink r:id="rId14" w:tooltip="Personal area network" w:history="1">
        <w:r w:rsidRPr="009634A9">
          <w:rPr>
            <w:rFonts w:ascii="Bookman Old Style" w:eastAsia="Times New Roman" w:hAnsi="Bookman Old Style" w:cs="Arial"/>
            <w:color w:val="FF0000"/>
            <w:sz w:val="24"/>
            <w:szCs w:val="24"/>
          </w:rPr>
          <w:t>ersonal Area Networks</w:t>
        </w:r>
      </w:hyperlink>
      <w:r w:rsidRPr="009634A9">
        <w:rPr>
          <w:rFonts w:ascii="Bookman Old Style" w:eastAsia="Times New Roman" w:hAnsi="Bookman Old Style" w:cs="Arial"/>
          <w:color w:val="FF0000"/>
          <w:sz w:val="24"/>
          <w:szCs w:val="24"/>
        </w:rPr>
        <w:t xml:space="preserve"> (PANs). It can transmit both voice and data. It can connect several devices thus overcoming problems of synchronization.  </w:t>
      </w:r>
    </w:p>
    <w:p w14:paraId="3CD97194" w14:textId="77777777" w:rsidR="009634A9" w:rsidRPr="009634A9" w:rsidRDefault="009634A9" w:rsidP="009634A9">
      <w:pPr>
        <w:pStyle w:val="ListParagraph"/>
        <w:ind w:left="7920"/>
        <w:jc w:val="both"/>
        <w:rPr>
          <w:rFonts w:ascii="Bookman Old Style" w:eastAsia="Times New Roman" w:hAnsi="Bookman Old Style" w:cs="Arial"/>
          <w:b/>
          <w:color w:val="FF0000"/>
          <w:sz w:val="24"/>
          <w:szCs w:val="24"/>
        </w:rPr>
      </w:pPr>
      <w:r w:rsidRPr="009634A9">
        <w:rPr>
          <w:rFonts w:ascii="Bookman Old Style" w:eastAsia="Times New Roman" w:hAnsi="Bookman Old Style" w:cs="Arial"/>
          <w:b/>
          <w:color w:val="FF0000"/>
          <w:sz w:val="24"/>
          <w:szCs w:val="24"/>
        </w:rPr>
        <w:t>(5 Marks)</w:t>
      </w:r>
    </w:p>
    <w:p w14:paraId="7CE700AC" w14:textId="77777777" w:rsidR="009634A9" w:rsidRPr="009634A9" w:rsidRDefault="009634A9" w:rsidP="009634A9">
      <w:pPr>
        <w:ind w:left="360"/>
        <w:jc w:val="both"/>
        <w:rPr>
          <w:rFonts w:ascii="Bookman Old Style" w:eastAsia="Times New Roman" w:hAnsi="Bookman Old Style" w:cs="Arial"/>
          <w:color w:val="FF0000"/>
          <w:sz w:val="24"/>
          <w:szCs w:val="24"/>
        </w:rPr>
      </w:pPr>
    </w:p>
    <w:p w14:paraId="4511B262" w14:textId="77777777" w:rsidR="009634A9" w:rsidRPr="009634A9" w:rsidRDefault="009634A9" w:rsidP="009634A9">
      <w:pPr>
        <w:ind w:left="360"/>
        <w:jc w:val="both"/>
        <w:rPr>
          <w:rFonts w:ascii="Bookman Old Style" w:eastAsia="Times New Roman" w:hAnsi="Bookman Old Style" w:cs="Arial"/>
          <w:color w:val="FF0000"/>
          <w:sz w:val="24"/>
          <w:szCs w:val="24"/>
        </w:rPr>
      </w:pPr>
    </w:p>
    <w:p w14:paraId="52F522A8" w14:textId="77777777" w:rsidR="009634A9" w:rsidRPr="009634A9" w:rsidRDefault="009634A9" w:rsidP="009634A9">
      <w:pPr>
        <w:ind w:left="360"/>
        <w:jc w:val="both"/>
        <w:rPr>
          <w:rFonts w:ascii="Bookman Old Style" w:eastAsia="Times New Roman" w:hAnsi="Bookman Old Style" w:cs="Arial"/>
          <w:color w:val="FF0000"/>
          <w:sz w:val="24"/>
          <w:szCs w:val="24"/>
        </w:rPr>
      </w:pPr>
    </w:p>
    <w:p w14:paraId="213F64B2" w14:textId="77777777" w:rsidR="009634A9" w:rsidRPr="009634A9" w:rsidRDefault="009634A9" w:rsidP="009634A9">
      <w:pPr>
        <w:spacing w:after="0" w:line="240" w:lineRule="auto"/>
        <w:jc w:val="both"/>
        <w:rPr>
          <w:rFonts w:ascii="Bookman Old Style" w:eastAsia="Times New Roman" w:hAnsi="Bookman Old Style" w:cs="Times New Roman"/>
          <w:color w:val="FF0000"/>
          <w:sz w:val="24"/>
          <w:szCs w:val="101"/>
        </w:rPr>
      </w:pPr>
      <w:r w:rsidRPr="009634A9">
        <w:rPr>
          <w:rFonts w:ascii="Times New Roman" w:eastAsia="Times New Roman" w:hAnsi="Times New Roman" w:cs="Times New Roman"/>
          <w:color w:val="FF0000"/>
          <w:sz w:val="24"/>
          <w:szCs w:val="24"/>
        </w:rPr>
        <w:t xml:space="preserve">  </w:t>
      </w:r>
      <w:r w:rsidRPr="009634A9">
        <w:rPr>
          <w:rFonts w:ascii="Bookman Old Style" w:eastAsia="Times New Roman" w:hAnsi="Bookman Old Style" w:cs="Times New Roman"/>
          <w:b/>
          <w:color w:val="FF0000"/>
          <w:sz w:val="32"/>
          <w:szCs w:val="101"/>
        </w:rPr>
        <w:t>M-commerce adoption factors</w:t>
      </w:r>
      <w:r w:rsidRPr="009634A9">
        <w:rPr>
          <w:rFonts w:ascii="Bookman Old Style" w:eastAsia="Times New Roman" w:hAnsi="Bookman Old Style" w:cs="Times New Roman"/>
          <w:color w:val="FF0000"/>
          <w:sz w:val="24"/>
          <w:szCs w:val="101"/>
        </w:rPr>
        <w:tab/>
        <w:t xml:space="preserve"> </w:t>
      </w:r>
      <w:r w:rsidRPr="009634A9">
        <w:rPr>
          <w:rFonts w:ascii="Bookman Old Style" w:eastAsia="Times New Roman" w:hAnsi="Bookman Old Style" w:cs="Times New Roman"/>
          <w:color w:val="FF0000"/>
          <w:sz w:val="24"/>
          <w:szCs w:val="101"/>
        </w:rPr>
        <w:tab/>
      </w:r>
      <w:r w:rsidRPr="009634A9">
        <w:rPr>
          <w:rFonts w:ascii="Bookman Old Style" w:eastAsia="Times New Roman" w:hAnsi="Bookman Old Style" w:cs="Times New Roman"/>
          <w:color w:val="FF0000"/>
          <w:sz w:val="24"/>
          <w:szCs w:val="101"/>
        </w:rPr>
        <w:tab/>
      </w:r>
    </w:p>
    <w:p w14:paraId="1806B617" w14:textId="77777777" w:rsidR="009634A9" w:rsidRPr="009634A9" w:rsidRDefault="009634A9" w:rsidP="009634A9">
      <w:pPr>
        <w:jc w:val="both"/>
        <w:rPr>
          <w:rFonts w:ascii="Bookman Old Style" w:hAnsi="Bookman Old Style"/>
          <w:color w:val="FF0000"/>
          <w:sz w:val="2"/>
        </w:rPr>
      </w:pPr>
    </w:p>
    <w:p w14:paraId="54845763" w14:textId="77777777" w:rsidR="009634A9" w:rsidRPr="009634A9" w:rsidRDefault="009634A9" w:rsidP="009634A9">
      <w:pPr>
        <w:jc w:val="both"/>
        <w:rPr>
          <w:rFonts w:ascii="Bookman Old Style" w:hAnsi="Bookman Old Style"/>
          <w:color w:val="FF0000"/>
          <w:sz w:val="2"/>
        </w:rPr>
      </w:pPr>
    </w:p>
    <w:p w14:paraId="7419524B" w14:textId="77777777" w:rsidR="009634A9" w:rsidRPr="009634A9" w:rsidRDefault="009634A9" w:rsidP="009634A9">
      <w:pPr>
        <w:spacing w:after="0" w:line="240" w:lineRule="auto"/>
        <w:jc w:val="both"/>
        <w:rPr>
          <w:rFonts w:ascii="Bookman Old Style" w:eastAsia="Times New Roman" w:hAnsi="Bookman Old Style" w:cs="Times New Roman"/>
          <w:b/>
          <w:color w:val="FF0000"/>
          <w:sz w:val="24"/>
          <w:szCs w:val="99"/>
        </w:rPr>
      </w:pPr>
      <w:r w:rsidRPr="009634A9">
        <w:rPr>
          <w:rFonts w:ascii="Bookman Old Style" w:eastAsia="Times New Roman" w:hAnsi="Bookman Old Style" w:cs="Times New Roman"/>
          <w:b/>
          <w:color w:val="FF0000"/>
          <w:sz w:val="24"/>
          <w:szCs w:val="99"/>
        </w:rPr>
        <w:t>Widespread availability</w:t>
      </w:r>
    </w:p>
    <w:p w14:paraId="0A770594" w14:textId="77777777" w:rsidR="009634A9" w:rsidRPr="009634A9" w:rsidRDefault="009634A9" w:rsidP="009634A9">
      <w:pPr>
        <w:spacing w:after="0" w:line="240" w:lineRule="auto"/>
        <w:jc w:val="both"/>
        <w:rPr>
          <w:rFonts w:ascii="Bookman Old Style" w:eastAsia="Times New Roman" w:hAnsi="Bookman Old Style" w:cs="Times New Roman"/>
          <w:b/>
          <w:color w:val="FF0000"/>
          <w:sz w:val="24"/>
          <w:szCs w:val="99"/>
        </w:rPr>
      </w:pPr>
    </w:p>
    <w:p w14:paraId="131DBBD6" w14:textId="77777777" w:rsidR="009634A9" w:rsidRPr="009634A9" w:rsidRDefault="009634A9" w:rsidP="009634A9">
      <w:pPr>
        <w:spacing w:after="0" w:line="240" w:lineRule="auto"/>
        <w:jc w:val="both"/>
        <w:rPr>
          <w:rFonts w:ascii="Bookman Old Style" w:eastAsia="Times New Roman" w:hAnsi="Bookman Old Style" w:cs="Times New Roman"/>
          <w:color w:val="FF0000"/>
          <w:sz w:val="24"/>
          <w:szCs w:val="101"/>
        </w:rPr>
      </w:pPr>
      <w:r w:rsidRPr="009634A9">
        <w:rPr>
          <w:rFonts w:ascii="Bookman Old Style" w:eastAsia="Times New Roman" w:hAnsi="Bookman Old Style" w:cs="Times New Roman"/>
          <w:color w:val="FF0000"/>
          <w:sz w:val="24"/>
          <w:szCs w:val="101"/>
        </w:rPr>
        <w:t xml:space="preserve">Most customers have a mobile device and therefore it becomes easy for businesses to target these customers with what they have. It is pointless to send </w:t>
      </w:r>
      <w:proofErr w:type="gramStart"/>
      <w:r w:rsidRPr="009634A9">
        <w:rPr>
          <w:rFonts w:ascii="Bookman Old Style" w:eastAsia="Times New Roman" w:hAnsi="Bookman Old Style" w:cs="Times New Roman"/>
          <w:color w:val="FF0000"/>
          <w:sz w:val="24"/>
          <w:szCs w:val="101"/>
        </w:rPr>
        <w:t>marketing  materials</w:t>
      </w:r>
      <w:proofErr w:type="gramEnd"/>
      <w:r w:rsidRPr="009634A9">
        <w:rPr>
          <w:rFonts w:ascii="Bookman Old Style" w:eastAsia="Times New Roman" w:hAnsi="Bookman Old Style" w:cs="Times New Roman"/>
          <w:color w:val="FF0000"/>
          <w:sz w:val="24"/>
          <w:szCs w:val="101"/>
        </w:rPr>
        <w:t xml:space="preserve"> through internet-connected computers which people don’t own</w:t>
      </w:r>
      <w:r w:rsidRPr="009634A9">
        <w:rPr>
          <w:rFonts w:ascii="Bookman Old Style" w:eastAsia="Times New Roman" w:hAnsi="Bookman Old Style" w:cs="Times New Roman"/>
          <w:color w:val="FF0000"/>
          <w:sz w:val="24"/>
          <w:szCs w:val="101"/>
        </w:rPr>
        <w:tab/>
      </w:r>
      <w:r w:rsidRPr="009634A9">
        <w:rPr>
          <w:rFonts w:ascii="Bookman Old Style" w:eastAsia="Times New Roman" w:hAnsi="Bookman Old Style" w:cs="Times New Roman"/>
          <w:color w:val="FF0000"/>
          <w:sz w:val="24"/>
          <w:szCs w:val="101"/>
        </w:rPr>
        <w:tab/>
      </w:r>
      <w:r w:rsidRPr="009634A9">
        <w:rPr>
          <w:rFonts w:ascii="Bookman Old Style" w:eastAsia="Times New Roman" w:hAnsi="Bookman Old Style" w:cs="Times New Roman"/>
          <w:color w:val="FF0000"/>
          <w:sz w:val="24"/>
          <w:szCs w:val="101"/>
        </w:rPr>
        <w:tab/>
      </w:r>
      <w:r w:rsidRPr="009634A9">
        <w:rPr>
          <w:rFonts w:ascii="Bookman Old Style" w:eastAsia="Times New Roman" w:hAnsi="Bookman Old Style" w:cs="Times New Roman"/>
          <w:color w:val="FF0000"/>
          <w:sz w:val="24"/>
          <w:szCs w:val="101"/>
        </w:rPr>
        <w:tab/>
      </w:r>
      <w:r w:rsidRPr="009634A9">
        <w:rPr>
          <w:rFonts w:ascii="Bookman Old Style" w:eastAsia="Times New Roman" w:hAnsi="Bookman Old Style" w:cs="Times New Roman"/>
          <w:color w:val="FF0000"/>
          <w:sz w:val="24"/>
          <w:szCs w:val="101"/>
        </w:rPr>
        <w:tab/>
      </w:r>
      <w:r w:rsidRPr="009634A9">
        <w:rPr>
          <w:rFonts w:ascii="Bookman Old Style" w:eastAsia="Times New Roman" w:hAnsi="Bookman Old Style" w:cs="Times New Roman"/>
          <w:color w:val="FF0000"/>
          <w:sz w:val="24"/>
          <w:szCs w:val="101"/>
        </w:rPr>
        <w:tab/>
      </w:r>
      <w:r w:rsidRPr="009634A9">
        <w:rPr>
          <w:rFonts w:ascii="Bookman Old Style" w:eastAsia="Times New Roman" w:hAnsi="Bookman Old Style" w:cs="Times New Roman"/>
          <w:color w:val="FF0000"/>
          <w:sz w:val="24"/>
          <w:szCs w:val="101"/>
        </w:rPr>
        <w:tab/>
      </w:r>
      <w:r w:rsidRPr="009634A9">
        <w:rPr>
          <w:rFonts w:ascii="Bookman Old Style" w:eastAsia="Times New Roman" w:hAnsi="Bookman Old Style" w:cs="Times New Roman"/>
          <w:color w:val="FF0000"/>
          <w:sz w:val="24"/>
          <w:szCs w:val="101"/>
        </w:rPr>
        <w:tab/>
      </w:r>
      <w:r w:rsidRPr="009634A9">
        <w:rPr>
          <w:rFonts w:ascii="Bookman Old Style" w:eastAsia="Times New Roman" w:hAnsi="Bookman Old Style" w:cs="Times New Roman"/>
          <w:color w:val="FF0000"/>
          <w:sz w:val="24"/>
          <w:szCs w:val="101"/>
        </w:rPr>
        <w:tab/>
      </w:r>
      <w:r w:rsidRPr="009634A9">
        <w:rPr>
          <w:rFonts w:ascii="Bookman Old Style" w:eastAsia="Times New Roman" w:hAnsi="Bookman Old Style" w:cs="Times New Roman"/>
          <w:color w:val="FF0000"/>
          <w:sz w:val="24"/>
          <w:szCs w:val="101"/>
        </w:rPr>
        <w:tab/>
        <w:t xml:space="preserve">       [ 3 Marks ]</w:t>
      </w:r>
    </w:p>
    <w:p w14:paraId="76BBB5A3" w14:textId="77777777" w:rsidR="009634A9" w:rsidRPr="009634A9" w:rsidRDefault="009634A9" w:rsidP="009634A9">
      <w:pPr>
        <w:spacing w:after="0" w:line="240" w:lineRule="auto"/>
        <w:jc w:val="both"/>
        <w:rPr>
          <w:rFonts w:ascii="Bookman Old Style" w:eastAsia="Times New Roman" w:hAnsi="Bookman Old Style" w:cs="Times New Roman"/>
          <w:color w:val="FF0000"/>
          <w:sz w:val="24"/>
          <w:szCs w:val="101"/>
        </w:rPr>
      </w:pPr>
    </w:p>
    <w:p w14:paraId="1A343790" w14:textId="77777777" w:rsidR="009634A9" w:rsidRPr="009634A9" w:rsidRDefault="009634A9" w:rsidP="009634A9">
      <w:pPr>
        <w:spacing w:after="0" w:line="240" w:lineRule="auto"/>
        <w:jc w:val="both"/>
        <w:rPr>
          <w:rFonts w:ascii="Bookman Old Style" w:eastAsia="Times New Roman" w:hAnsi="Bookman Old Style" w:cs="Times New Roman"/>
          <w:b/>
          <w:color w:val="FF0000"/>
          <w:sz w:val="24"/>
          <w:szCs w:val="24"/>
        </w:rPr>
      </w:pPr>
      <w:r w:rsidRPr="009634A9">
        <w:rPr>
          <w:rFonts w:ascii="Bookman Old Style" w:eastAsia="Times New Roman" w:hAnsi="Bookman Old Style" w:cs="Times New Roman"/>
          <w:b/>
          <w:color w:val="FF0000"/>
          <w:sz w:val="24"/>
          <w:szCs w:val="24"/>
        </w:rPr>
        <w:t xml:space="preserve">Personalization </w:t>
      </w:r>
    </w:p>
    <w:p w14:paraId="604440D7" w14:textId="77777777" w:rsidR="009634A9" w:rsidRPr="009634A9" w:rsidRDefault="009634A9" w:rsidP="009634A9">
      <w:pPr>
        <w:spacing w:after="0" w:line="240" w:lineRule="auto"/>
        <w:jc w:val="both"/>
        <w:rPr>
          <w:rFonts w:ascii="Bookman Old Style" w:eastAsia="Times New Roman" w:hAnsi="Bookman Old Style" w:cs="Times New Roman"/>
          <w:color w:val="FF0000"/>
          <w:sz w:val="24"/>
          <w:szCs w:val="24"/>
        </w:rPr>
      </w:pPr>
    </w:p>
    <w:p w14:paraId="3578546B" w14:textId="77777777" w:rsidR="009634A9" w:rsidRPr="009634A9" w:rsidRDefault="009634A9" w:rsidP="009634A9">
      <w:pPr>
        <w:spacing w:after="0" w:line="240" w:lineRule="auto"/>
        <w:jc w:val="both"/>
        <w:rPr>
          <w:rFonts w:ascii="Bookman Old Style" w:eastAsia="Times New Roman" w:hAnsi="Bookman Old Style" w:cs="Times New Roman"/>
          <w:color w:val="FF0000"/>
          <w:sz w:val="24"/>
          <w:szCs w:val="24"/>
        </w:rPr>
      </w:pPr>
      <w:r w:rsidRPr="009634A9">
        <w:rPr>
          <w:rFonts w:ascii="Bookman Old Style" w:eastAsia="Times New Roman" w:hAnsi="Bookman Old Style" w:cs="Times New Roman"/>
          <w:color w:val="FF0000"/>
          <w:sz w:val="24"/>
          <w:szCs w:val="24"/>
        </w:rPr>
        <w:t xml:space="preserve">Organisations are able to send personalized content to each customer through his mobile device. </w:t>
      </w:r>
      <w:proofErr w:type="gramStart"/>
      <w:r w:rsidRPr="009634A9">
        <w:rPr>
          <w:rFonts w:ascii="Bookman Old Style" w:eastAsia="Times New Roman" w:hAnsi="Bookman Old Style" w:cs="Times New Roman"/>
          <w:color w:val="FF0000"/>
          <w:sz w:val="24"/>
          <w:szCs w:val="24"/>
        </w:rPr>
        <w:t>Each mobile device is usually dedicated to a specific user</w:t>
      </w:r>
      <w:proofErr w:type="gramEnd"/>
      <w:r w:rsidRPr="009634A9">
        <w:rPr>
          <w:rFonts w:ascii="Bookman Old Style" w:eastAsia="Times New Roman" w:hAnsi="Bookman Old Style" w:cs="Times New Roman"/>
          <w:color w:val="FF0000"/>
          <w:sz w:val="24"/>
          <w:szCs w:val="24"/>
        </w:rPr>
        <w:t xml:space="preserve">, </w:t>
      </w:r>
      <w:proofErr w:type="gramStart"/>
      <w:r w:rsidRPr="009634A9">
        <w:rPr>
          <w:rFonts w:ascii="Bookman Old Style" w:eastAsia="Times New Roman" w:hAnsi="Bookman Old Style" w:cs="Times New Roman"/>
          <w:color w:val="FF0000"/>
          <w:sz w:val="24"/>
          <w:szCs w:val="24"/>
        </w:rPr>
        <w:t>it is personal</w:t>
      </w:r>
      <w:proofErr w:type="gramEnd"/>
      <w:r w:rsidRPr="009634A9">
        <w:rPr>
          <w:rFonts w:ascii="Bookman Old Style" w:eastAsia="Times New Roman" w:hAnsi="Bookman Old Style" w:cs="Times New Roman"/>
          <w:color w:val="FF0000"/>
          <w:sz w:val="24"/>
          <w:szCs w:val="24"/>
        </w:rPr>
        <w:t xml:space="preserve">. You can do whatever you want to your mobile device, modify the wallpaper, change view settings or modify contact information as you send emails or e- payments. </w:t>
      </w:r>
      <w:r w:rsidRPr="009634A9">
        <w:rPr>
          <w:rFonts w:ascii="Bookman Old Style" w:eastAsia="Times New Roman" w:hAnsi="Bookman Old Style" w:cs="Times New Roman"/>
          <w:color w:val="FF0000"/>
          <w:sz w:val="24"/>
          <w:szCs w:val="24"/>
        </w:rPr>
        <w:tab/>
      </w:r>
      <w:r w:rsidRPr="009634A9">
        <w:rPr>
          <w:rFonts w:ascii="Bookman Old Style" w:eastAsia="Times New Roman" w:hAnsi="Bookman Old Style" w:cs="Times New Roman"/>
          <w:color w:val="FF0000"/>
          <w:sz w:val="24"/>
          <w:szCs w:val="24"/>
        </w:rPr>
        <w:tab/>
      </w:r>
      <w:r w:rsidRPr="009634A9">
        <w:rPr>
          <w:rFonts w:ascii="Bookman Old Style" w:eastAsia="Times New Roman" w:hAnsi="Bookman Old Style" w:cs="Times New Roman"/>
          <w:color w:val="FF0000"/>
          <w:sz w:val="24"/>
          <w:szCs w:val="24"/>
        </w:rPr>
        <w:tab/>
      </w:r>
      <w:r w:rsidRPr="009634A9">
        <w:rPr>
          <w:rFonts w:ascii="Bookman Old Style" w:eastAsia="Times New Roman" w:hAnsi="Bookman Old Style" w:cs="Times New Roman"/>
          <w:color w:val="FF0000"/>
          <w:sz w:val="24"/>
          <w:szCs w:val="24"/>
        </w:rPr>
        <w:tab/>
      </w:r>
      <w:r w:rsidRPr="009634A9">
        <w:rPr>
          <w:rFonts w:ascii="Bookman Old Style" w:eastAsia="Times New Roman" w:hAnsi="Bookman Old Style" w:cs="Times New Roman"/>
          <w:color w:val="FF0000"/>
          <w:sz w:val="24"/>
          <w:szCs w:val="24"/>
        </w:rPr>
        <w:tab/>
      </w:r>
      <w:r w:rsidRPr="009634A9">
        <w:rPr>
          <w:rFonts w:ascii="Bookman Old Style" w:eastAsia="Times New Roman" w:hAnsi="Bookman Old Style" w:cs="Times New Roman"/>
          <w:color w:val="FF0000"/>
          <w:sz w:val="24"/>
          <w:szCs w:val="24"/>
        </w:rPr>
        <w:tab/>
      </w:r>
      <w:r w:rsidRPr="009634A9">
        <w:rPr>
          <w:rFonts w:ascii="Bookman Old Style" w:eastAsia="Times New Roman" w:hAnsi="Bookman Old Style" w:cs="Times New Roman"/>
          <w:color w:val="FF0000"/>
          <w:sz w:val="24"/>
          <w:szCs w:val="24"/>
        </w:rPr>
        <w:tab/>
      </w:r>
      <w:r w:rsidRPr="009634A9">
        <w:rPr>
          <w:rFonts w:ascii="Bookman Old Style" w:eastAsia="Times New Roman" w:hAnsi="Bookman Old Style" w:cs="Times New Roman"/>
          <w:color w:val="FF0000"/>
          <w:sz w:val="24"/>
          <w:szCs w:val="24"/>
        </w:rPr>
        <w:tab/>
        <w:t>[3 Marks]</w:t>
      </w:r>
    </w:p>
    <w:p w14:paraId="644B5E51" w14:textId="77777777" w:rsidR="009634A9" w:rsidRPr="009634A9" w:rsidRDefault="009634A9" w:rsidP="009634A9">
      <w:pPr>
        <w:spacing w:after="0" w:line="240" w:lineRule="auto"/>
        <w:jc w:val="both"/>
        <w:rPr>
          <w:rFonts w:ascii="Bookman Old Style" w:eastAsia="Times New Roman" w:hAnsi="Bookman Old Style" w:cs="Times New Roman"/>
          <w:b/>
          <w:color w:val="FF0000"/>
          <w:sz w:val="24"/>
          <w:szCs w:val="99"/>
        </w:rPr>
      </w:pPr>
    </w:p>
    <w:p w14:paraId="3A6E3446" w14:textId="77777777" w:rsidR="009634A9" w:rsidRPr="009634A9" w:rsidRDefault="009634A9" w:rsidP="009634A9">
      <w:pPr>
        <w:spacing w:after="0" w:line="240" w:lineRule="auto"/>
        <w:jc w:val="both"/>
        <w:rPr>
          <w:rFonts w:ascii="Bookman Old Style" w:eastAsia="Times New Roman" w:hAnsi="Bookman Old Style" w:cs="Times New Roman"/>
          <w:b/>
          <w:color w:val="FF0000"/>
          <w:sz w:val="24"/>
          <w:szCs w:val="99"/>
        </w:rPr>
      </w:pPr>
      <w:r w:rsidRPr="009634A9">
        <w:rPr>
          <w:rFonts w:ascii="Bookman Old Style" w:eastAsia="Times New Roman" w:hAnsi="Bookman Old Style" w:cs="Times New Roman"/>
          <w:b/>
          <w:color w:val="FF0000"/>
          <w:sz w:val="24"/>
          <w:szCs w:val="99"/>
        </w:rPr>
        <w:t>Mobility and Convenience</w:t>
      </w:r>
    </w:p>
    <w:p w14:paraId="30D83C05" w14:textId="77777777" w:rsidR="009634A9" w:rsidRPr="009634A9" w:rsidRDefault="009634A9" w:rsidP="009634A9">
      <w:pPr>
        <w:spacing w:after="0" w:line="240" w:lineRule="auto"/>
        <w:jc w:val="both"/>
        <w:rPr>
          <w:rFonts w:ascii="Bookman Old Style" w:eastAsia="Times New Roman" w:hAnsi="Bookman Old Style" w:cs="Times New Roman"/>
          <w:color w:val="FF0000"/>
          <w:sz w:val="24"/>
          <w:szCs w:val="101"/>
        </w:rPr>
      </w:pPr>
    </w:p>
    <w:p w14:paraId="72835671" w14:textId="77777777" w:rsidR="009634A9" w:rsidRPr="009634A9" w:rsidRDefault="009634A9" w:rsidP="009634A9">
      <w:pPr>
        <w:spacing w:after="0" w:line="240" w:lineRule="auto"/>
        <w:jc w:val="both"/>
        <w:rPr>
          <w:rFonts w:ascii="Bookman Old Style" w:eastAsia="Times New Roman" w:hAnsi="Bookman Old Style" w:cs="Times New Roman"/>
          <w:color w:val="FF0000"/>
          <w:sz w:val="24"/>
          <w:szCs w:val="101"/>
        </w:rPr>
      </w:pPr>
      <w:r w:rsidRPr="009634A9">
        <w:rPr>
          <w:rFonts w:ascii="Bookman Old Style" w:eastAsia="Times New Roman" w:hAnsi="Bookman Old Style" w:cs="Times New Roman"/>
          <w:color w:val="FF0000"/>
          <w:sz w:val="24"/>
          <w:szCs w:val="101"/>
        </w:rPr>
        <w:lastRenderedPageBreak/>
        <w:t>The mobility aspect helps organisations and businesses to seamlessly interact with their customers anywhere, anytime. The customer can also easily carry out business transactions without any impediments payments, shopping, banking and downloading media files.</w:t>
      </w:r>
    </w:p>
    <w:p w14:paraId="339829F5" w14:textId="77777777" w:rsidR="009634A9" w:rsidRPr="009634A9" w:rsidRDefault="009634A9" w:rsidP="009634A9">
      <w:pPr>
        <w:spacing w:after="0" w:line="240" w:lineRule="auto"/>
        <w:jc w:val="both"/>
        <w:rPr>
          <w:rFonts w:ascii="Bookman Old Style" w:eastAsia="Times New Roman" w:hAnsi="Bookman Old Style" w:cs="Times New Roman"/>
          <w:color w:val="FF0000"/>
          <w:sz w:val="24"/>
          <w:szCs w:val="101"/>
        </w:rPr>
      </w:pPr>
      <w:r w:rsidRPr="009634A9">
        <w:rPr>
          <w:rFonts w:ascii="Bookman Old Style" w:eastAsia="Times New Roman" w:hAnsi="Bookman Old Style" w:cs="Times New Roman"/>
          <w:color w:val="FF0000"/>
          <w:sz w:val="24"/>
          <w:szCs w:val="101"/>
        </w:rPr>
        <w:tab/>
      </w:r>
      <w:r w:rsidRPr="009634A9">
        <w:rPr>
          <w:rFonts w:ascii="Bookman Old Style" w:eastAsia="Times New Roman" w:hAnsi="Bookman Old Style" w:cs="Times New Roman"/>
          <w:color w:val="FF0000"/>
          <w:sz w:val="24"/>
          <w:szCs w:val="101"/>
        </w:rPr>
        <w:tab/>
      </w:r>
      <w:r w:rsidRPr="009634A9">
        <w:rPr>
          <w:rFonts w:ascii="Bookman Old Style" w:eastAsia="Times New Roman" w:hAnsi="Bookman Old Style" w:cs="Times New Roman"/>
          <w:color w:val="FF0000"/>
          <w:sz w:val="24"/>
          <w:szCs w:val="101"/>
        </w:rPr>
        <w:tab/>
      </w:r>
      <w:r w:rsidRPr="009634A9">
        <w:rPr>
          <w:rFonts w:ascii="Bookman Old Style" w:eastAsia="Times New Roman" w:hAnsi="Bookman Old Style" w:cs="Times New Roman"/>
          <w:color w:val="FF0000"/>
          <w:sz w:val="24"/>
          <w:szCs w:val="101"/>
        </w:rPr>
        <w:tab/>
      </w:r>
      <w:r w:rsidRPr="009634A9">
        <w:rPr>
          <w:rFonts w:ascii="Bookman Old Style" w:eastAsia="Times New Roman" w:hAnsi="Bookman Old Style" w:cs="Times New Roman"/>
          <w:color w:val="FF0000"/>
          <w:sz w:val="24"/>
          <w:szCs w:val="101"/>
        </w:rPr>
        <w:tab/>
      </w:r>
      <w:r w:rsidRPr="009634A9">
        <w:rPr>
          <w:rFonts w:ascii="Bookman Old Style" w:eastAsia="Times New Roman" w:hAnsi="Bookman Old Style" w:cs="Times New Roman"/>
          <w:color w:val="FF0000"/>
          <w:sz w:val="24"/>
          <w:szCs w:val="101"/>
        </w:rPr>
        <w:tab/>
      </w:r>
      <w:r w:rsidRPr="009634A9">
        <w:rPr>
          <w:rFonts w:ascii="Bookman Old Style" w:eastAsia="Times New Roman" w:hAnsi="Bookman Old Style" w:cs="Times New Roman"/>
          <w:color w:val="FF0000"/>
          <w:sz w:val="24"/>
          <w:szCs w:val="101"/>
        </w:rPr>
        <w:tab/>
      </w:r>
      <w:r w:rsidRPr="009634A9">
        <w:rPr>
          <w:rFonts w:ascii="Bookman Old Style" w:eastAsia="Times New Roman" w:hAnsi="Bookman Old Style" w:cs="Times New Roman"/>
          <w:color w:val="FF0000"/>
          <w:sz w:val="24"/>
          <w:szCs w:val="101"/>
        </w:rPr>
        <w:tab/>
      </w:r>
      <w:r w:rsidRPr="009634A9">
        <w:rPr>
          <w:rFonts w:ascii="Bookman Old Style" w:eastAsia="Times New Roman" w:hAnsi="Bookman Old Style" w:cs="Times New Roman"/>
          <w:color w:val="FF0000"/>
          <w:sz w:val="24"/>
          <w:szCs w:val="101"/>
        </w:rPr>
        <w:tab/>
      </w:r>
      <w:r w:rsidRPr="009634A9">
        <w:rPr>
          <w:rFonts w:ascii="Bookman Old Style" w:eastAsia="Times New Roman" w:hAnsi="Bookman Old Style" w:cs="Times New Roman"/>
          <w:color w:val="FF0000"/>
          <w:sz w:val="24"/>
          <w:szCs w:val="101"/>
        </w:rPr>
        <w:tab/>
      </w:r>
      <w:r w:rsidRPr="009634A9">
        <w:rPr>
          <w:rFonts w:ascii="Bookman Old Style" w:eastAsia="Times New Roman" w:hAnsi="Bookman Old Style" w:cs="Times New Roman"/>
          <w:color w:val="FF0000"/>
          <w:sz w:val="24"/>
          <w:szCs w:val="101"/>
        </w:rPr>
        <w:tab/>
        <w:t>[3 Marks]</w:t>
      </w:r>
    </w:p>
    <w:p w14:paraId="6F8E6E0C" w14:textId="77777777" w:rsidR="009634A9" w:rsidRPr="009634A9" w:rsidRDefault="009634A9" w:rsidP="009634A9">
      <w:pPr>
        <w:spacing w:after="0" w:line="240" w:lineRule="auto"/>
        <w:jc w:val="both"/>
        <w:rPr>
          <w:rFonts w:ascii="Bookman Old Style" w:eastAsia="Times New Roman" w:hAnsi="Bookman Old Style" w:cs="Times New Roman"/>
          <w:b/>
          <w:color w:val="FF0000"/>
          <w:sz w:val="24"/>
          <w:szCs w:val="24"/>
        </w:rPr>
      </w:pPr>
      <w:r w:rsidRPr="009634A9">
        <w:rPr>
          <w:rFonts w:ascii="Bookman Old Style" w:eastAsia="Times New Roman" w:hAnsi="Bookman Old Style" w:cs="Times New Roman"/>
          <w:b/>
          <w:color w:val="FF0000"/>
          <w:sz w:val="24"/>
          <w:szCs w:val="24"/>
        </w:rPr>
        <w:t>Competitive Advantage</w:t>
      </w:r>
    </w:p>
    <w:p w14:paraId="4620BE97" w14:textId="77777777" w:rsidR="009634A9" w:rsidRPr="009634A9" w:rsidRDefault="009634A9" w:rsidP="009634A9">
      <w:pPr>
        <w:spacing w:after="0" w:line="240" w:lineRule="auto"/>
        <w:jc w:val="both"/>
        <w:rPr>
          <w:rFonts w:ascii="Bookman Old Style" w:eastAsia="Times New Roman" w:hAnsi="Bookman Old Style" w:cs="Times New Roman"/>
          <w:b/>
          <w:color w:val="FF0000"/>
          <w:sz w:val="24"/>
          <w:szCs w:val="24"/>
        </w:rPr>
      </w:pPr>
    </w:p>
    <w:p w14:paraId="713C86FC" w14:textId="77777777" w:rsidR="009634A9" w:rsidRPr="009634A9" w:rsidRDefault="009634A9" w:rsidP="009634A9">
      <w:pPr>
        <w:spacing w:after="0" w:line="240" w:lineRule="auto"/>
        <w:jc w:val="both"/>
        <w:rPr>
          <w:rFonts w:ascii="Bookman Old Style" w:eastAsia="Times New Roman" w:hAnsi="Bookman Old Style" w:cs="Times New Roman"/>
          <w:color w:val="FF0000"/>
          <w:sz w:val="24"/>
          <w:szCs w:val="101"/>
        </w:rPr>
      </w:pPr>
      <w:r w:rsidRPr="009634A9">
        <w:rPr>
          <w:rFonts w:ascii="Bookman Old Style" w:eastAsia="Times New Roman" w:hAnsi="Bookman Old Style" w:cs="Times New Roman"/>
          <w:color w:val="FF0000"/>
          <w:sz w:val="24"/>
          <w:szCs w:val="101"/>
        </w:rPr>
        <w:t>Mobile technology offers more competitive advantage to businesses because of the flexibility that customers enjoy. Customers have access to information all the time</w:t>
      </w:r>
    </w:p>
    <w:p w14:paraId="3A137379" w14:textId="77777777" w:rsidR="009634A9" w:rsidRPr="009634A9" w:rsidRDefault="009634A9" w:rsidP="009634A9">
      <w:pPr>
        <w:ind w:left="360"/>
        <w:jc w:val="both"/>
        <w:rPr>
          <w:rFonts w:ascii="Bookman Old Style" w:eastAsia="Times New Roman" w:hAnsi="Bookman Old Style" w:cs="Arial"/>
          <w:color w:val="FF0000"/>
          <w:sz w:val="24"/>
          <w:szCs w:val="24"/>
        </w:rPr>
      </w:pPr>
      <w:r w:rsidRPr="009634A9">
        <w:rPr>
          <w:rFonts w:ascii="Bookman Old Style" w:eastAsia="Times New Roman" w:hAnsi="Bookman Old Style" w:cs="Arial"/>
          <w:color w:val="FF0000"/>
          <w:sz w:val="24"/>
          <w:szCs w:val="24"/>
        </w:rPr>
        <w:t xml:space="preserve"> </w:t>
      </w:r>
    </w:p>
    <w:p w14:paraId="1741C19A" w14:textId="77777777" w:rsidR="009634A9" w:rsidRPr="009634A9" w:rsidRDefault="009634A9" w:rsidP="009634A9">
      <w:pPr>
        <w:spacing w:after="0" w:line="240" w:lineRule="auto"/>
        <w:jc w:val="both"/>
        <w:rPr>
          <w:rFonts w:ascii="Bookman Old Style" w:eastAsia="Times New Roman" w:hAnsi="Bookman Old Style" w:cs="Times New Roman"/>
          <w:color w:val="FF0000"/>
          <w:sz w:val="24"/>
          <w:szCs w:val="101"/>
        </w:rPr>
      </w:pPr>
      <w:r w:rsidRPr="009634A9">
        <w:rPr>
          <w:rFonts w:ascii="Bookman Old Style" w:eastAsia="Times New Roman" w:hAnsi="Bookman Old Style" w:cs="Times New Roman"/>
          <w:b/>
          <w:bCs/>
          <w:color w:val="FF0000"/>
          <w:sz w:val="24"/>
          <w:szCs w:val="101"/>
        </w:rPr>
        <w:t xml:space="preserve">Easy to </w:t>
      </w:r>
      <w:proofErr w:type="gramStart"/>
      <w:r w:rsidRPr="009634A9">
        <w:rPr>
          <w:rFonts w:ascii="Bookman Old Style" w:eastAsia="Times New Roman" w:hAnsi="Bookman Old Style" w:cs="Times New Roman"/>
          <w:b/>
          <w:bCs/>
          <w:color w:val="FF0000"/>
          <w:sz w:val="24"/>
          <w:szCs w:val="101"/>
        </w:rPr>
        <w:t>use :</w:t>
      </w:r>
      <w:proofErr w:type="gramEnd"/>
      <w:r w:rsidRPr="009634A9">
        <w:rPr>
          <w:rFonts w:ascii="Bookman Old Style" w:eastAsia="Times New Roman" w:hAnsi="Bookman Old Style" w:cs="Times New Roman"/>
          <w:color w:val="FF0000"/>
          <w:sz w:val="24"/>
          <w:szCs w:val="101"/>
        </w:rPr>
        <w:t xml:space="preserve"> There is no need of skilled consumers. Buyers can easily use their mobile device without requiring to be trained therefore businesses have the advantage of interacting with their customers without difficulties. It is pointless to send </w:t>
      </w:r>
      <w:proofErr w:type="gramStart"/>
      <w:r w:rsidRPr="009634A9">
        <w:rPr>
          <w:rFonts w:ascii="Bookman Old Style" w:eastAsia="Times New Roman" w:hAnsi="Bookman Old Style" w:cs="Times New Roman"/>
          <w:color w:val="FF0000"/>
          <w:sz w:val="24"/>
          <w:szCs w:val="101"/>
        </w:rPr>
        <w:t>information which</w:t>
      </w:r>
      <w:proofErr w:type="gramEnd"/>
      <w:r w:rsidRPr="009634A9">
        <w:rPr>
          <w:rFonts w:ascii="Bookman Old Style" w:eastAsia="Times New Roman" w:hAnsi="Bookman Old Style" w:cs="Times New Roman"/>
          <w:color w:val="FF0000"/>
          <w:sz w:val="24"/>
          <w:szCs w:val="101"/>
        </w:rPr>
        <w:t xml:space="preserve"> customers fail to access. </w:t>
      </w:r>
    </w:p>
    <w:p w14:paraId="50ACDFDA" w14:textId="77777777" w:rsidR="009634A9" w:rsidRPr="00A05CF2" w:rsidRDefault="009634A9" w:rsidP="009634A9">
      <w:pPr>
        <w:ind w:left="360"/>
        <w:jc w:val="both"/>
        <w:rPr>
          <w:rFonts w:ascii="Bookman Old Style" w:eastAsia="Times New Roman" w:hAnsi="Bookman Old Style" w:cs="Arial"/>
          <w:sz w:val="24"/>
          <w:szCs w:val="24"/>
        </w:rPr>
      </w:pPr>
    </w:p>
    <w:p w14:paraId="0DDEADB1" w14:textId="4639F89B" w:rsidR="00623B1F" w:rsidRPr="00E67A64" w:rsidRDefault="00F328AF" w:rsidP="000B45EB">
      <w:pPr>
        <w:ind w:left="360" w:hanging="360"/>
        <w:jc w:val="both"/>
        <w:rPr>
          <w:rFonts w:ascii="Bookman Old Style" w:eastAsia="Times New Roman" w:hAnsi="Bookman Old Style" w:cs="Arial"/>
          <w:sz w:val="24"/>
          <w:szCs w:val="24"/>
        </w:rPr>
      </w:pPr>
      <w:r>
        <w:rPr>
          <w:rFonts w:ascii="Bookman Old Style" w:eastAsia="Times New Roman" w:hAnsi="Bookman Old Style" w:cs="Arial"/>
          <w:sz w:val="24"/>
          <w:szCs w:val="24"/>
        </w:rPr>
        <w:tab/>
      </w:r>
      <w:r>
        <w:rPr>
          <w:rFonts w:ascii="Bookman Old Style" w:eastAsia="Times New Roman" w:hAnsi="Bookman Old Style" w:cs="Arial"/>
          <w:sz w:val="24"/>
          <w:szCs w:val="24"/>
        </w:rPr>
        <w:tab/>
      </w:r>
      <w:r>
        <w:rPr>
          <w:rFonts w:ascii="Bookman Old Style" w:eastAsia="Times New Roman" w:hAnsi="Bookman Old Style" w:cs="Arial"/>
          <w:sz w:val="24"/>
          <w:szCs w:val="24"/>
        </w:rPr>
        <w:tab/>
      </w:r>
      <w:r>
        <w:rPr>
          <w:rFonts w:ascii="Bookman Old Style" w:eastAsia="Times New Roman" w:hAnsi="Bookman Old Style" w:cs="Arial"/>
          <w:sz w:val="24"/>
          <w:szCs w:val="24"/>
        </w:rPr>
        <w:tab/>
      </w:r>
      <w:r>
        <w:rPr>
          <w:rFonts w:ascii="Bookman Old Style" w:eastAsia="Times New Roman" w:hAnsi="Bookman Old Style" w:cs="Arial"/>
          <w:sz w:val="24"/>
          <w:szCs w:val="24"/>
        </w:rPr>
        <w:tab/>
        <w:t xml:space="preserve"> </w:t>
      </w:r>
      <w:r w:rsidR="00EE42A0">
        <w:rPr>
          <w:rFonts w:ascii="Bookman Old Style" w:eastAsia="Times New Roman" w:hAnsi="Bookman Old Style" w:cs="Arial"/>
          <w:sz w:val="24"/>
          <w:szCs w:val="24"/>
        </w:rPr>
        <w:t xml:space="preserve"> </w:t>
      </w:r>
    </w:p>
    <w:p w14:paraId="17209D5C" w14:textId="3243490B" w:rsidR="00B410E9" w:rsidRDefault="009A2AA6" w:rsidP="00EE42A0">
      <w:pPr>
        <w:pStyle w:val="Default"/>
        <w:numPr>
          <w:ilvl w:val="0"/>
          <w:numId w:val="7"/>
        </w:numPr>
        <w:jc w:val="both"/>
        <w:rPr>
          <w:rFonts w:ascii="Bookman Old Style" w:eastAsia="Times New Roman" w:hAnsi="Bookman Old Style"/>
        </w:rPr>
      </w:pPr>
      <w:r>
        <w:rPr>
          <w:rFonts w:ascii="Bookman Old Style" w:eastAsia="Times New Roman" w:hAnsi="Bookman Old Style"/>
        </w:rPr>
        <w:t xml:space="preserve">(a) </w:t>
      </w:r>
      <w:r w:rsidR="00E67A64" w:rsidRPr="00E67A64">
        <w:rPr>
          <w:rFonts w:ascii="Bookman Old Style" w:eastAsia="Times New Roman" w:hAnsi="Bookman Old Style"/>
        </w:rPr>
        <w:t>The digital economy is</w:t>
      </w:r>
      <w:r w:rsidR="00B410E9">
        <w:rPr>
          <w:rFonts w:ascii="Bookman Old Style" w:eastAsia="Times New Roman" w:hAnsi="Bookman Old Style"/>
        </w:rPr>
        <w:t xml:space="preserve"> one</w:t>
      </w:r>
      <w:r w:rsidR="00E67A64" w:rsidRPr="00E67A64">
        <w:rPr>
          <w:rFonts w:ascii="Bookman Old Style" w:eastAsia="Times New Roman" w:hAnsi="Bookman Old Style"/>
        </w:rPr>
        <w:t xml:space="preserve"> comprised of markets based on digital technologies that facilitate the trade of goods and services through e-commerce. The </w:t>
      </w:r>
      <w:r w:rsidR="00BA0A82">
        <w:rPr>
          <w:rFonts w:ascii="Bookman Old Style" w:eastAsia="Times New Roman" w:hAnsi="Bookman Old Style"/>
        </w:rPr>
        <w:t>e</w:t>
      </w:r>
      <w:r w:rsidR="00E67A64" w:rsidRPr="00E67A64">
        <w:rPr>
          <w:rFonts w:ascii="Bookman Old Style" w:eastAsia="Times New Roman" w:hAnsi="Bookman Old Style"/>
        </w:rPr>
        <w:t xml:space="preserve">xpansion of the digital sector has been a key driver of economic </w:t>
      </w:r>
      <w:r w:rsidR="00B410E9">
        <w:rPr>
          <w:rFonts w:ascii="Bookman Old Style" w:eastAsia="Times New Roman" w:hAnsi="Bookman Old Style"/>
        </w:rPr>
        <w:t xml:space="preserve">development </w:t>
      </w:r>
      <w:r w:rsidR="00E67A64" w:rsidRPr="00E67A64">
        <w:rPr>
          <w:rFonts w:ascii="Bookman Old Style" w:eastAsia="Times New Roman" w:hAnsi="Bookman Old Style"/>
        </w:rPr>
        <w:t>in recent years, and the shift towards a digital world has had effects on society that extend far beyond the digital technology context alone.</w:t>
      </w:r>
      <w:r w:rsidR="00B410E9">
        <w:rPr>
          <w:rFonts w:ascii="Bookman Old Style" w:eastAsia="Times New Roman" w:hAnsi="Bookman Old Style"/>
        </w:rPr>
        <w:t xml:space="preserve"> </w:t>
      </w:r>
      <w:r w:rsidR="00B410E9" w:rsidRPr="00B410E9">
        <w:rPr>
          <w:rFonts w:ascii="Bookman Old Style" w:eastAsia="Times New Roman" w:hAnsi="Bookman Old Style"/>
        </w:rPr>
        <w:t xml:space="preserve">Give a critical overview of </w:t>
      </w:r>
      <w:proofErr w:type="gramStart"/>
      <w:r w:rsidR="00B410E9">
        <w:rPr>
          <w:rFonts w:ascii="Bookman Old Style" w:eastAsia="Times New Roman" w:hAnsi="Bookman Old Style"/>
        </w:rPr>
        <w:t>t</w:t>
      </w:r>
      <w:r w:rsidR="00FC0FA1">
        <w:rPr>
          <w:rFonts w:ascii="Bookman Old Style" w:eastAsia="Times New Roman" w:hAnsi="Bookman Old Style"/>
        </w:rPr>
        <w:t>q21a</w:t>
      </w:r>
      <w:r w:rsidR="00B410E9">
        <w:rPr>
          <w:rFonts w:ascii="Bookman Old Style" w:eastAsia="Times New Roman" w:hAnsi="Bookman Old Style"/>
        </w:rPr>
        <w:t xml:space="preserve">he </w:t>
      </w:r>
      <w:r w:rsidR="00FC0FA1">
        <w:rPr>
          <w:rFonts w:ascii="Bookman Old Style" w:eastAsia="Times New Roman" w:hAnsi="Bookman Old Style"/>
        </w:rPr>
        <w:t xml:space="preserve"> c4df</w:t>
      </w:r>
      <w:r w:rsidR="00B410E9">
        <w:rPr>
          <w:rFonts w:ascii="Bookman Old Style" w:eastAsia="Times New Roman" w:hAnsi="Bookman Old Style"/>
        </w:rPr>
        <w:t>impact</w:t>
      </w:r>
      <w:proofErr w:type="gramEnd"/>
      <w:r w:rsidR="00B410E9">
        <w:rPr>
          <w:rFonts w:ascii="Bookman Old Style" w:eastAsia="Times New Roman" w:hAnsi="Bookman Old Style"/>
        </w:rPr>
        <w:t xml:space="preserve"> of the digital economy on </w:t>
      </w:r>
    </w:p>
    <w:p w14:paraId="59418C57" w14:textId="77777777" w:rsidR="00B410E9" w:rsidRDefault="00B410E9" w:rsidP="00EC4964">
      <w:pPr>
        <w:pStyle w:val="Default"/>
        <w:jc w:val="both"/>
        <w:rPr>
          <w:rFonts w:ascii="Bookman Old Style" w:eastAsia="Times New Roman" w:hAnsi="Bookman Old Style"/>
        </w:rPr>
      </w:pPr>
    </w:p>
    <w:p w14:paraId="42B1CF1B" w14:textId="77777777" w:rsidR="00B410E9" w:rsidRDefault="00B410E9" w:rsidP="009A2AA6">
      <w:pPr>
        <w:pStyle w:val="Default"/>
        <w:numPr>
          <w:ilvl w:val="0"/>
          <w:numId w:val="1"/>
        </w:numPr>
        <w:jc w:val="both"/>
        <w:rPr>
          <w:rFonts w:ascii="Bookman Old Style" w:eastAsia="Times New Roman" w:hAnsi="Bookman Old Style"/>
        </w:rPr>
      </w:pPr>
      <w:r>
        <w:rPr>
          <w:rFonts w:ascii="Bookman Old Style" w:eastAsia="Times New Roman" w:hAnsi="Bookman Old Style"/>
        </w:rPr>
        <w:t>Business Organisations</w:t>
      </w:r>
    </w:p>
    <w:p w14:paraId="3A630F0F" w14:textId="4A2E0EA3" w:rsidR="00B410E9" w:rsidRDefault="00B410E9" w:rsidP="00EC4964">
      <w:pPr>
        <w:pStyle w:val="Default"/>
        <w:numPr>
          <w:ilvl w:val="0"/>
          <w:numId w:val="1"/>
        </w:numPr>
        <w:jc w:val="both"/>
        <w:rPr>
          <w:rFonts w:ascii="Bookman Old Style" w:eastAsia="Times New Roman" w:hAnsi="Bookman Old Style"/>
        </w:rPr>
      </w:pPr>
      <w:r>
        <w:rPr>
          <w:rFonts w:ascii="Bookman Old Style" w:eastAsia="Times New Roman" w:hAnsi="Bookman Old Style"/>
        </w:rPr>
        <w:t>Governments</w:t>
      </w:r>
      <w:r w:rsidR="000B45EB">
        <w:rPr>
          <w:rFonts w:ascii="Bookman Old Style" w:eastAsia="Times New Roman" w:hAnsi="Bookman Old Style"/>
        </w:rPr>
        <w:t xml:space="preserve">                                                        </w:t>
      </w:r>
      <w:r w:rsidR="000B45EB">
        <w:rPr>
          <w:rFonts w:ascii="Bookman Old Style" w:eastAsia="Times New Roman" w:hAnsi="Bookman Old Style"/>
          <w:b/>
        </w:rPr>
        <w:t>(</w:t>
      </w:r>
      <w:r w:rsidR="000B45EB" w:rsidRPr="009A2AA6">
        <w:rPr>
          <w:rFonts w:ascii="Bookman Old Style" w:eastAsia="Times New Roman" w:hAnsi="Bookman Old Style"/>
          <w:b/>
        </w:rPr>
        <w:t>15 Marks</w:t>
      </w:r>
      <w:r w:rsidR="000B45EB">
        <w:rPr>
          <w:rFonts w:ascii="Bookman Old Style" w:eastAsia="Times New Roman" w:hAnsi="Bookman Old Style"/>
          <w:b/>
        </w:rPr>
        <w:t>)</w:t>
      </w:r>
    </w:p>
    <w:p w14:paraId="05457A89" w14:textId="77777777" w:rsidR="00B410E9" w:rsidRDefault="00B410E9" w:rsidP="00EC4964">
      <w:pPr>
        <w:pStyle w:val="Default"/>
        <w:numPr>
          <w:ilvl w:val="0"/>
          <w:numId w:val="1"/>
        </w:numPr>
        <w:jc w:val="both"/>
        <w:rPr>
          <w:rFonts w:ascii="Bookman Old Style" w:eastAsia="Times New Roman" w:hAnsi="Bookman Old Style"/>
        </w:rPr>
      </w:pPr>
      <w:r>
        <w:rPr>
          <w:rFonts w:ascii="Bookman Old Style" w:eastAsia="Times New Roman" w:hAnsi="Bookman Old Style"/>
        </w:rPr>
        <w:t>Society</w:t>
      </w:r>
    </w:p>
    <w:p w14:paraId="58084CE3" w14:textId="63F46944" w:rsidR="009A2AA6" w:rsidRPr="000B45EB" w:rsidRDefault="000B45EB" w:rsidP="00EC4964">
      <w:pPr>
        <w:pStyle w:val="Default"/>
        <w:jc w:val="both"/>
        <w:rPr>
          <w:rFonts w:ascii="Bookman Old Style" w:eastAsia="Times New Roman" w:hAnsi="Bookman Old Style"/>
          <w:b/>
        </w:rPr>
      </w:pPr>
      <w:r>
        <w:rPr>
          <w:rFonts w:ascii="Bookman Old Style" w:eastAsia="Times New Roman" w:hAnsi="Bookman Old Style"/>
          <w:b/>
        </w:rPr>
        <w:t xml:space="preserve">                                                                                    </w:t>
      </w:r>
    </w:p>
    <w:p w14:paraId="517A88FD" w14:textId="37B2F717" w:rsidR="004A34FD" w:rsidRDefault="00DB025C" w:rsidP="00DB025C">
      <w:pPr>
        <w:pStyle w:val="Default"/>
        <w:ind w:left="720" w:hanging="720"/>
        <w:jc w:val="both"/>
        <w:rPr>
          <w:rFonts w:ascii="Bookman Old Style" w:eastAsia="Times New Roman" w:hAnsi="Bookman Old Style"/>
        </w:rPr>
      </w:pPr>
      <w:r>
        <w:rPr>
          <w:rFonts w:ascii="Bookman Old Style" w:eastAsia="Times New Roman" w:hAnsi="Bookman Old Style"/>
        </w:rPr>
        <w:t xml:space="preserve">     (</w:t>
      </w:r>
      <w:proofErr w:type="gramStart"/>
      <w:r>
        <w:rPr>
          <w:rFonts w:ascii="Bookman Old Style" w:eastAsia="Times New Roman" w:hAnsi="Bookman Old Style"/>
        </w:rPr>
        <w:t>b)</w:t>
      </w:r>
      <w:proofErr w:type="gramEnd"/>
      <w:r w:rsidR="004A34FD" w:rsidRPr="00E67A64">
        <w:rPr>
          <w:rFonts w:ascii="Bookman Old Style" w:eastAsia="Times New Roman" w:hAnsi="Bookman Old Style"/>
        </w:rPr>
        <w:t>Competition in digital markets has certain distinctive characteristics, including tendencies toward “winner takes all” competition for the market, network effects, two-sided markets, fast-paced innovation and high rates of investment.</w:t>
      </w:r>
      <w:r w:rsidR="004A34FD" w:rsidRPr="004A34FD">
        <w:rPr>
          <w:rFonts w:ascii="Bookman Old Style" w:eastAsia="Times New Roman" w:hAnsi="Bookman Old Style"/>
        </w:rPr>
        <w:t xml:space="preserve"> </w:t>
      </w:r>
      <w:r w:rsidR="004A34FD">
        <w:rPr>
          <w:rFonts w:ascii="Bookman Old Style" w:eastAsia="Times New Roman" w:hAnsi="Bookman Old Style"/>
        </w:rPr>
        <w:t xml:space="preserve">With relevant examples, provide an in-depth discussion of </w:t>
      </w:r>
      <w:r w:rsidR="00E113AA">
        <w:rPr>
          <w:rFonts w:ascii="Bookman Old Style" w:eastAsia="Times New Roman" w:hAnsi="Bookman Old Style"/>
        </w:rPr>
        <w:t xml:space="preserve">the </w:t>
      </w:r>
      <w:r w:rsidR="00E113AA" w:rsidRPr="00E113AA">
        <w:rPr>
          <w:rFonts w:ascii="Bookman Old Style" w:eastAsia="Times New Roman" w:hAnsi="Bookman Old Style"/>
          <w:b/>
        </w:rPr>
        <w:t>“Winner take</w:t>
      </w:r>
      <w:r w:rsidR="00BC0833">
        <w:rPr>
          <w:rFonts w:ascii="Bookman Old Style" w:eastAsia="Times New Roman" w:hAnsi="Bookman Old Style"/>
          <w:b/>
        </w:rPr>
        <w:t>s</w:t>
      </w:r>
      <w:r w:rsidR="00E113AA" w:rsidRPr="00E113AA">
        <w:rPr>
          <w:rFonts w:ascii="Bookman Old Style" w:eastAsia="Times New Roman" w:hAnsi="Bookman Old Style"/>
          <w:b/>
        </w:rPr>
        <w:t xml:space="preserve"> all”</w:t>
      </w:r>
      <w:r w:rsidR="00E113AA">
        <w:rPr>
          <w:rFonts w:ascii="Bookman Old Style" w:eastAsia="Times New Roman" w:hAnsi="Bookman Old Style"/>
        </w:rPr>
        <w:t xml:space="preserve"> concept in a digital ecosystem. </w:t>
      </w:r>
    </w:p>
    <w:p w14:paraId="6F653CAF" w14:textId="63C6809F" w:rsidR="004A34FD" w:rsidRPr="00E113AA" w:rsidRDefault="000B45EB" w:rsidP="00EC4964">
      <w:pPr>
        <w:pStyle w:val="Default"/>
        <w:jc w:val="both"/>
        <w:rPr>
          <w:rFonts w:ascii="Bookman Old Style" w:eastAsia="Times New Roman" w:hAnsi="Bookman Old Style"/>
          <w:b/>
        </w:rPr>
      </w:pPr>
      <w:r>
        <w:rPr>
          <w:rFonts w:ascii="Bookman Old Style" w:eastAsia="Times New Roman" w:hAnsi="Bookman Old Style"/>
        </w:rPr>
        <w:tab/>
      </w:r>
      <w:r>
        <w:rPr>
          <w:rFonts w:ascii="Bookman Old Style" w:eastAsia="Times New Roman" w:hAnsi="Bookman Old Style"/>
        </w:rPr>
        <w:tab/>
      </w:r>
      <w:r>
        <w:rPr>
          <w:rFonts w:ascii="Bookman Old Style" w:eastAsia="Times New Roman" w:hAnsi="Bookman Old Style"/>
        </w:rPr>
        <w:tab/>
      </w:r>
      <w:r>
        <w:rPr>
          <w:rFonts w:ascii="Bookman Old Style" w:eastAsia="Times New Roman" w:hAnsi="Bookman Old Style"/>
        </w:rPr>
        <w:tab/>
      </w:r>
      <w:r>
        <w:rPr>
          <w:rFonts w:ascii="Bookman Old Style" w:eastAsia="Times New Roman" w:hAnsi="Bookman Old Style"/>
        </w:rPr>
        <w:tab/>
      </w:r>
      <w:r>
        <w:rPr>
          <w:rFonts w:ascii="Bookman Old Style" w:eastAsia="Times New Roman" w:hAnsi="Bookman Old Style"/>
        </w:rPr>
        <w:tab/>
      </w:r>
      <w:r>
        <w:rPr>
          <w:rFonts w:ascii="Bookman Old Style" w:eastAsia="Times New Roman" w:hAnsi="Bookman Old Style"/>
        </w:rPr>
        <w:tab/>
      </w:r>
      <w:r>
        <w:rPr>
          <w:rFonts w:ascii="Bookman Old Style" w:eastAsia="Times New Roman" w:hAnsi="Bookman Old Style"/>
        </w:rPr>
        <w:tab/>
      </w:r>
      <w:r>
        <w:rPr>
          <w:rFonts w:ascii="Bookman Old Style" w:eastAsia="Times New Roman" w:hAnsi="Bookman Old Style"/>
        </w:rPr>
        <w:tab/>
        <w:t xml:space="preserve">      </w:t>
      </w:r>
      <w:r w:rsidR="000A2085">
        <w:rPr>
          <w:rFonts w:ascii="Bookman Old Style" w:eastAsia="Times New Roman" w:hAnsi="Bookman Old Style"/>
        </w:rPr>
        <w:t>(</w:t>
      </w:r>
      <w:r w:rsidR="009A2AA6" w:rsidRPr="009A2AA6">
        <w:rPr>
          <w:rFonts w:ascii="Bookman Old Style" w:eastAsia="Times New Roman" w:hAnsi="Bookman Old Style"/>
          <w:b/>
        </w:rPr>
        <w:t>10 Marks</w:t>
      </w:r>
      <w:r w:rsidR="000A2085">
        <w:rPr>
          <w:rFonts w:ascii="Bookman Old Style" w:eastAsia="Times New Roman" w:hAnsi="Bookman Old Style"/>
          <w:b/>
        </w:rPr>
        <w:t>)</w:t>
      </w:r>
    </w:p>
    <w:p w14:paraId="19D5F6DE" w14:textId="77777777" w:rsidR="005374A7" w:rsidRDefault="005374A7" w:rsidP="00EC4964">
      <w:pPr>
        <w:pStyle w:val="Default"/>
        <w:jc w:val="both"/>
        <w:rPr>
          <w:rFonts w:ascii="Bookman Old Style" w:eastAsia="Times New Roman" w:hAnsi="Bookman Old Style"/>
        </w:rPr>
      </w:pPr>
    </w:p>
    <w:p w14:paraId="7309CA07" w14:textId="77777777" w:rsidR="004A2D73" w:rsidRPr="004A2D73" w:rsidRDefault="004A2D73" w:rsidP="004A2D73">
      <w:pPr>
        <w:pStyle w:val="Default"/>
        <w:jc w:val="both"/>
        <w:rPr>
          <w:rFonts w:ascii="Bookman Old Style" w:eastAsia="Times New Roman" w:hAnsi="Bookman Old Style"/>
          <w:b/>
          <w:color w:val="FF0000"/>
          <w:sz w:val="40"/>
        </w:rPr>
      </w:pPr>
      <w:r w:rsidRPr="004A2D73">
        <w:rPr>
          <w:rFonts w:ascii="Bookman Old Style" w:eastAsia="Times New Roman" w:hAnsi="Bookman Old Style"/>
          <w:b/>
          <w:color w:val="FF0000"/>
          <w:sz w:val="40"/>
          <w:highlight w:val="yellow"/>
        </w:rPr>
        <w:t>SOLUTION</w:t>
      </w:r>
    </w:p>
    <w:p w14:paraId="59985651" w14:textId="77777777" w:rsidR="004A2D73" w:rsidRPr="004A2D73" w:rsidRDefault="004A2D73" w:rsidP="004A2D73">
      <w:pPr>
        <w:pStyle w:val="Default"/>
        <w:jc w:val="both"/>
        <w:rPr>
          <w:rFonts w:ascii="Bookman Old Style" w:eastAsia="Times New Roman" w:hAnsi="Bookman Old Style"/>
          <w:color w:val="FF0000"/>
        </w:rPr>
      </w:pPr>
    </w:p>
    <w:p w14:paraId="4434514B" w14:textId="77777777" w:rsidR="004A2D73" w:rsidRPr="004A2D73" w:rsidRDefault="004A2D73" w:rsidP="004A2D73">
      <w:pPr>
        <w:pStyle w:val="Default"/>
        <w:jc w:val="both"/>
        <w:rPr>
          <w:rFonts w:ascii="Bookman Old Style" w:eastAsia="Times New Roman" w:hAnsi="Bookman Old Style"/>
          <w:color w:val="FF0000"/>
        </w:rPr>
      </w:pPr>
    </w:p>
    <w:p w14:paraId="261F8B5B" w14:textId="7E7E9128" w:rsidR="004A2D73" w:rsidRPr="004A2D73" w:rsidRDefault="004A2D73" w:rsidP="004A2D73">
      <w:pPr>
        <w:pStyle w:val="Default"/>
        <w:numPr>
          <w:ilvl w:val="0"/>
          <w:numId w:val="12"/>
        </w:numPr>
        <w:jc w:val="both"/>
        <w:rPr>
          <w:rFonts w:ascii="Bookman Old Style" w:eastAsia="Times New Roman" w:hAnsi="Bookman Old Style"/>
          <w:color w:val="FF0000"/>
        </w:rPr>
      </w:pPr>
      <w:r w:rsidRPr="004A2D73">
        <w:rPr>
          <w:rFonts w:ascii="Bookman Old Style" w:eastAsia="Times New Roman" w:hAnsi="Bookman Old Style"/>
          <w:color w:val="FF0000"/>
        </w:rPr>
        <w:t xml:space="preserve">A positive business impact can be defined as a business outcome that makes a business effective and more competitive in the market place. This positive impact may be as a result of a new innovation, price reduction or changes in the operating environment among other factors. </w:t>
      </w:r>
      <w:r w:rsidRPr="004A2D73">
        <w:rPr>
          <w:rFonts w:ascii="Bookman Old Style" w:eastAsia="Times New Roman" w:hAnsi="Bookman Old Style"/>
          <w:color w:val="FF0000"/>
        </w:rPr>
        <w:tab/>
        <w:t xml:space="preserve">                      </w:t>
      </w:r>
    </w:p>
    <w:p w14:paraId="2331E51F" w14:textId="77777777" w:rsidR="004A2D73" w:rsidRPr="004A2D73" w:rsidRDefault="004A2D73" w:rsidP="004A2D73">
      <w:pPr>
        <w:pStyle w:val="Default"/>
        <w:jc w:val="both"/>
        <w:rPr>
          <w:rFonts w:ascii="Bookman Old Style" w:eastAsia="Times New Roman" w:hAnsi="Bookman Old Style"/>
          <w:color w:val="FF0000"/>
        </w:rPr>
      </w:pPr>
    </w:p>
    <w:p w14:paraId="4C2F9F8B" w14:textId="77777777" w:rsidR="004A2D73" w:rsidRPr="004A2D73" w:rsidRDefault="004A2D73" w:rsidP="004A2D73">
      <w:pPr>
        <w:pStyle w:val="Default"/>
        <w:jc w:val="both"/>
        <w:rPr>
          <w:rFonts w:ascii="Bookman Old Style" w:eastAsia="Times New Roman" w:hAnsi="Bookman Old Style"/>
          <w:b/>
          <w:color w:val="FF0000"/>
        </w:rPr>
      </w:pPr>
    </w:p>
    <w:p w14:paraId="5A0863B2" w14:textId="77777777" w:rsidR="004A2D73" w:rsidRPr="004A2D73" w:rsidRDefault="004A2D73" w:rsidP="004A2D73">
      <w:pPr>
        <w:pStyle w:val="Default"/>
        <w:jc w:val="both"/>
        <w:rPr>
          <w:rFonts w:ascii="Bookman Old Style" w:eastAsia="Times New Roman" w:hAnsi="Bookman Old Style"/>
          <w:b/>
          <w:color w:val="FF0000"/>
        </w:rPr>
      </w:pPr>
    </w:p>
    <w:p w14:paraId="0EE59974" w14:textId="77777777" w:rsidR="004A2D73" w:rsidRPr="004A2D73" w:rsidRDefault="004A2D73" w:rsidP="004A2D73">
      <w:pPr>
        <w:pStyle w:val="Default"/>
        <w:jc w:val="both"/>
        <w:rPr>
          <w:rFonts w:ascii="Bookman Old Style" w:eastAsia="Times New Roman" w:hAnsi="Bookman Old Style"/>
          <w:color w:val="FF0000"/>
        </w:rPr>
      </w:pPr>
      <w:r w:rsidRPr="004A2D73">
        <w:rPr>
          <w:rFonts w:ascii="Bookman Old Style" w:eastAsia="Times New Roman" w:hAnsi="Bookman Old Style"/>
          <w:b/>
          <w:color w:val="FF0000"/>
        </w:rPr>
        <w:t>Business Organisations:</w:t>
      </w:r>
      <w:r w:rsidRPr="004A2D73">
        <w:rPr>
          <w:rFonts w:ascii="Bookman Old Style" w:eastAsia="Times New Roman" w:hAnsi="Bookman Old Style"/>
          <w:color w:val="FF0000"/>
        </w:rPr>
        <w:t xml:space="preserve"> The digital economy has brought a lot of transformation to organisations in that some of them have had to adopt business process re-engineering strategies in order to be competitive. This is where business processes are revisited, revised and reformed to conform to the new business environment. This has made these companies to serve their customers better.  The other positive impact of the digital economy on organisations has been the opening up of new markets. Today organisations are trading globally with global customers. The opening up of new global markets has resulted in faster return on investments for most organisations. The other positive impact has been the improvements in transaction speed. </w:t>
      </w:r>
    </w:p>
    <w:p w14:paraId="193CBF4D" w14:textId="328F4FDF" w:rsidR="004A2D73" w:rsidRPr="004A2D73" w:rsidRDefault="004A2D73" w:rsidP="004A2D73">
      <w:pPr>
        <w:pStyle w:val="Default"/>
        <w:jc w:val="both"/>
        <w:rPr>
          <w:rFonts w:ascii="Bookman Old Style" w:eastAsia="Times New Roman" w:hAnsi="Bookman Old Style"/>
          <w:color w:val="FF0000"/>
        </w:rPr>
      </w:pPr>
      <w:r w:rsidRPr="004A2D73">
        <w:rPr>
          <w:rFonts w:ascii="Bookman Old Style" w:eastAsia="Times New Roman" w:hAnsi="Bookman Old Style"/>
          <w:color w:val="FF0000"/>
        </w:rPr>
        <w:t xml:space="preserve">Today transactions are occurring at a tremendously faster rate than before owing to the advent of the digital economy. Organisations are also getting advantages of access to skilled global manpower. Global skilled manpower is able to provide </w:t>
      </w:r>
      <w:proofErr w:type="gramStart"/>
      <w:r w:rsidRPr="004A2D73">
        <w:rPr>
          <w:rFonts w:ascii="Bookman Old Style" w:eastAsia="Times New Roman" w:hAnsi="Bookman Old Style"/>
          <w:color w:val="FF0000"/>
        </w:rPr>
        <w:t>high class</w:t>
      </w:r>
      <w:proofErr w:type="gramEnd"/>
      <w:r w:rsidRPr="004A2D73">
        <w:rPr>
          <w:rFonts w:ascii="Bookman Old Style" w:eastAsia="Times New Roman" w:hAnsi="Bookman Old Style"/>
          <w:color w:val="FF0000"/>
        </w:rPr>
        <w:t xml:space="preserve"> services to several organisations while they stay in one locality. </w:t>
      </w:r>
      <w:r w:rsidRPr="004A2D73">
        <w:rPr>
          <w:rFonts w:ascii="Bookman Old Style" w:eastAsia="Times New Roman" w:hAnsi="Bookman Old Style"/>
          <w:color w:val="FF0000"/>
        </w:rPr>
        <w:tab/>
      </w:r>
      <w:r w:rsidRPr="004A2D73">
        <w:rPr>
          <w:rFonts w:ascii="Bookman Old Style" w:eastAsia="Times New Roman" w:hAnsi="Bookman Old Style"/>
          <w:color w:val="FF0000"/>
        </w:rPr>
        <w:tab/>
      </w:r>
      <w:r w:rsidRPr="004A2D73">
        <w:rPr>
          <w:rFonts w:ascii="Bookman Old Style" w:eastAsia="Times New Roman" w:hAnsi="Bookman Old Style"/>
          <w:color w:val="FF0000"/>
        </w:rPr>
        <w:tab/>
      </w:r>
      <w:r w:rsidRPr="004A2D73">
        <w:rPr>
          <w:rFonts w:ascii="Bookman Old Style" w:eastAsia="Times New Roman" w:hAnsi="Bookman Old Style"/>
          <w:color w:val="FF0000"/>
        </w:rPr>
        <w:tab/>
      </w:r>
      <w:r w:rsidRPr="004A2D73">
        <w:rPr>
          <w:rFonts w:ascii="Bookman Old Style" w:eastAsia="Times New Roman" w:hAnsi="Bookman Old Style"/>
          <w:color w:val="FF0000"/>
        </w:rPr>
        <w:tab/>
      </w:r>
      <w:r w:rsidRPr="004A2D73">
        <w:rPr>
          <w:rFonts w:ascii="Bookman Old Style" w:eastAsia="Times New Roman" w:hAnsi="Bookman Old Style"/>
          <w:color w:val="FF0000"/>
        </w:rPr>
        <w:tab/>
      </w:r>
      <w:r w:rsidRPr="004A2D73">
        <w:rPr>
          <w:rFonts w:ascii="Bookman Old Style" w:eastAsia="Times New Roman" w:hAnsi="Bookman Old Style"/>
          <w:color w:val="FF0000"/>
        </w:rPr>
        <w:tab/>
      </w:r>
      <w:r w:rsidRPr="004A2D73">
        <w:rPr>
          <w:rFonts w:ascii="Bookman Old Style" w:eastAsia="Times New Roman" w:hAnsi="Bookman Old Style"/>
          <w:color w:val="FF0000"/>
        </w:rPr>
        <w:tab/>
      </w:r>
      <w:r w:rsidRPr="004A2D73">
        <w:rPr>
          <w:rFonts w:ascii="Bookman Old Style" w:eastAsia="Times New Roman" w:hAnsi="Bookman Old Style"/>
          <w:color w:val="FF0000"/>
        </w:rPr>
        <w:tab/>
      </w:r>
      <w:r w:rsidRPr="004A2D73">
        <w:rPr>
          <w:rFonts w:ascii="Bookman Old Style" w:eastAsia="Times New Roman" w:hAnsi="Bookman Old Style"/>
          <w:color w:val="FF0000"/>
        </w:rPr>
        <w:tab/>
      </w:r>
      <w:r w:rsidRPr="004A2D73">
        <w:rPr>
          <w:rFonts w:ascii="Bookman Old Style" w:eastAsia="Times New Roman" w:hAnsi="Bookman Old Style"/>
          <w:color w:val="FF0000"/>
        </w:rPr>
        <w:tab/>
      </w:r>
      <w:r w:rsidRPr="004A2D73">
        <w:rPr>
          <w:rFonts w:ascii="Bookman Old Style" w:eastAsia="Times New Roman" w:hAnsi="Bookman Old Style"/>
          <w:color w:val="FF0000"/>
        </w:rPr>
        <w:tab/>
        <w:t xml:space="preserve"> </w:t>
      </w:r>
      <w:r w:rsidR="009452F0">
        <w:rPr>
          <w:rFonts w:ascii="Bookman Old Style" w:eastAsia="Times New Roman" w:hAnsi="Bookman Old Style"/>
          <w:color w:val="FF0000"/>
        </w:rPr>
        <w:tab/>
      </w:r>
      <w:r w:rsidR="009452F0">
        <w:rPr>
          <w:rFonts w:ascii="Bookman Old Style" w:eastAsia="Times New Roman" w:hAnsi="Bookman Old Style"/>
          <w:color w:val="FF0000"/>
        </w:rPr>
        <w:tab/>
      </w:r>
      <w:r w:rsidR="009452F0">
        <w:rPr>
          <w:rFonts w:ascii="Bookman Old Style" w:eastAsia="Times New Roman" w:hAnsi="Bookman Old Style"/>
          <w:color w:val="FF0000"/>
        </w:rPr>
        <w:tab/>
      </w:r>
      <w:r w:rsidR="009452F0">
        <w:rPr>
          <w:rFonts w:ascii="Bookman Old Style" w:eastAsia="Times New Roman" w:hAnsi="Bookman Old Style"/>
          <w:color w:val="FF0000"/>
        </w:rPr>
        <w:tab/>
      </w:r>
      <w:r w:rsidR="009452F0">
        <w:rPr>
          <w:rFonts w:ascii="Bookman Old Style" w:eastAsia="Times New Roman" w:hAnsi="Bookman Old Style"/>
          <w:color w:val="FF0000"/>
        </w:rPr>
        <w:tab/>
      </w:r>
      <w:r w:rsidR="009452F0">
        <w:rPr>
          <w:rFonts w:ascii="Bookman Old Style" w:eastAsia="Times New Roman" w:hAnsi="Bookman Old Style"/>
          <w:color w:val="FF0000"/>
        </w:rPr>
        <w:tab/>
      </w:r>
      <w:r w:rsidR="009452F0">
        <w:rPr>
          <w:rFonts w:ascii="Bookman Old Style" w:eastAsia="Times New Roman" w:hAnsi="Bookman Old Style"/>
          <w:color w:val="FF0000"/>
        </w:rPr>
        <w:tab/>
      </w:r>
      <w:r w:rsidR="009452F0">
        <w:rPr>
          <w:rFonts w:ascii="Bookman Old Style" w:eastAsia="Times New Roman" w:hAnsi="Bookman Old Style"/>
          <w:color w:val="FF0000"/>
        </w:rPr>
        <w:tab/>
      </w:r>
      <w:r w:rsidR="009452F0">
        <w:rPr>
          <w:rFonts w:ascii="Bookman Old Style" w:eastAsia="Times New Roman" w:hAnsi="Bookman Old Style"/>
          <w:color w:val="FF0000"/>
        </w:rPr>
        <w:tab/>
        <w:t xml:space="preserve">[5 </w:t>
      </w:r>
      <w:r w:rsidRPr="004A2D73">
        <w:rPr>
          <w:rFonts w:ascii="Bookman Old Style" w:eastAsia="Times New Roman" w:hAnsi="Bookman Old Style"/>
          <w:color w:val="FF0000"/>
        </w:rPr>
        <w:t>Marks]</w:t>
      </w:r>
    </w:p>
    <w:p w14:paraId="4A839D60" w14:textId="77777777" w:rsidR="004A2D73" w:rsidRPr="004A2D73" w:rsidRDefault="004A2D73" w:rsidP="004A2D73">
      <w:pPr>
        <w:pStyle w:val="Default"/>
        <w:jc w:val="both"/>
        <w:rPr>
          <w:rFonts w:ascii="Bookman Old Style" w:eastAsia="Times New Roman" w:hAnsi="Bookman Old Style"/>
          <w:color w:val="FF0000"/>
        </w:rPr>
      </w:pPr>
    </w:p>
    <w:p w14:paraId="363952C1" w14:textId="77777777" w:rsidR="004A2D73" w:rsidRPr="004A2D73" w:rsidRDefault="004A2D73" w:rsidP="004A2D73">
      <w:pPr>
        <w:pStyle w:val="Default"/>
        <w:jc w:val="both"/>
        <w:rPr>
          <w:rFonts w:ascii="Bookman Old Style" w:eastAsia="Times New Roman" w:hAnsi="Bookman Old Style"/>
          <w:color w:val="FF0000"/>
        </w:rPr>
      </w:pPr>
      <w:r w:rsidRPr="004A2D73">
        <w:rPr>
          <w:rFonts w:ascii="Bookman Old Style" w:eastAsia="Times New Roman" w:hAnsi="Bookman Old Style"/>
          <w:b/>
          <w:color w:val="FF0000"/>
        </w:rPr>
        <w:t>Society:</w:t>
      </w:r>
      <w:r w:rsidRPr="004A2D73">
        <w:rPr>
          <w:rFonts w:ascii="Bookman Old Style" w:eastAsia="Times New Roman" w:hAnsi="Bookman Old Style"/>
          <w:color w:val="FF0000"/>
        </w:rPr>
        <w:t xml:space="preserve"> The impact of the digital economy on society has been very phenomena. Today members of the community are able to carry out transactions from the comfort of their homes using their mobile devices and/or computers. Travelling has </w:t>
      </w:r>
      <w:proofErr w:type="gramStart"/>
      <w:r w:rsidRPr="004A2D73">
        <w:rPr>
          <w:rFonts w:ascii="Bookman Old Style" w:eastAsia="Times New Roman" w:hAnsi="Bookman Old Style"/>
          <w:color w:val="FF0000"/>
        </w:rPr>
        <w:t>now  become</w:t>
      </w:r>
      <w:proofErr w:type="gramEnd"/>
      <w:r w:rsidRPr="004A2D73">
        <w:rPr>
          <w:rFonts w:ascii="Bookman Old Style" w:eastAsia="Times New Roman" w:hAnsi="Bookman Old Style"/>
          <w:color w:val="FF0000"/>
        </w:rPr>
        <w:t xml:space="preserve"> luxury. This has been very economical in that members of the society are saving the little money they should have used in travels for other pressing needs. Secondly, most goods and services have also become much more affordable as a result of the digital economy. This affordability has come as a result of stiff competition resulting in lowering of prices. Another very positive impact on society is the seamless access to information. Society has access to credible information necessary for appropriate decision-making processes. Communication is also much more affordable, direct and quick. The era of writing and posting business letters and other documents is slowly closing down. People rely on digital communication channels like emails, scanning and attachment of documents as well as social media communication.</w:t>
      </w:r>
    </w:p>
    <w:p w14:paraId="502878A6" w14:textId="4981DCA7" w:rsidR="004A2D73" w:rsidRPr="004A2D73" w:rsidRDefault="009452F0" w:rsidP="004A2D73">
      <w:pPr>
        <w:pStyle w:val="Default"/>
        <w:jc w:val="both"/>
        <w:rPr>
          <w:rFonts w:ascii="Bookman Old Style" w:eastAsia="Times New Roman" w:hAnsi="Bookman Old Style"/>
          <w:color w:val="FF0000"/>
        </w:rPr>
      </w:pPr>
      <w:r>
        <w:rPr>
          <w:rFonts w:ascii="Bookman Old Style" w:eastAsia="Times New Roman" w:hAnsi="Bookman Old Style"/>
          <w:color w:val="FF0000"/>
        </w:rPr>
        <w:t xml:space="preserve"> </w:t>
      </w:r>
      <w:r>
        <w:rPr>
          <w:rFonts w:ascii="Bookman Old Style" w:eastAsia="Times New Roman" w:hAnsi="Bookman Old Style"/>
          <w:color w:val="FF0000"/>
        </w:rPr>
        <w:tab/>
      </w:r>
      <w:r>
        <w:rPr>
          <w:rFonts w:ascii="Bookman Old Style" w:eastAsia="Times New Roman" w:hAnsi="Bookman Old Style"/>
          <w:color w:val="FF0000"/>
        </w:rPr>
        <w:tab/>
      </w:r>
      <w:r>
        <w:rPr>
          <w:rFonts w:ascii="Bookman Old Style" w:eastAsia="Times New Roman" w:hAnsi="Bookman Old Style"/>
          <w:color w:val="FF0000"/>
        </w:rPr>
        <w:tab/>
      </w:r>
      <w:r>
        <w:rPr>
          <w:rFonts w:ascii="Bookman Old Style" w:eastAsia="Times New Roman" w:hAnsi="Bookman Old Style"/>
          <w:color w:val="FF0000"/>
        </w:rPr>
        <w:tab/>
      </w:r>
      <w:r>
        <w:rPr>
          <w:rFonts w:ascii="Bookman Old Style" w:eastAsia="Times New Roman" w:hAnsi="Bookman Old Style"/>
          <w:color w:val="FF0000"/>
        </w:rPr>
        <w:tab/>
      </w:r>
      <w:r>
        <w:rPr>
          <w:rFonts w:ascii="Bookman Old Style" w:eastAsia="Times New Roman" w:hAnsi="Bookman Old Style"/>
          <w:color w:val="FF0000"/>
        </w:rPr>
        <w:tab/>
      </w:r>
      <w:r>
        <w:rPr>
          <w:rFonts w:ascii="Bookman Old Style" w:eastAsia="Times New Roman" w:hAnsi="Bookman Old Style"/>
          <w:color w:val="FF0000"/>
        </w:rPr>
        <w:tab/>
      </w:r>
      <w:r>
        <w:rPr>
          <w:rFonts w:ascii="Bookman Old Style" w:eastAsia="Times New Roman" w:hAnsi="Bookman Old Style"/>
          <w:color w:val="FF0000"/>
        </w:rPr>
        <w:tab/>
      </w:r>
      <w:r>
        <w:rPr>
          <w:rFonts w:ascii="Bookman Old Style" w:eastAsia="Times New Roman" w:hAnsi="Bookman Old Style"/>
          <w:color w:val="FF0000"/>
        </w:rPr>
        <w:tab/>
      </w:r>
      <w:r>
        <w:rPr>
          <w:rFonts w:ascii="Bookman Old Style" w:eastAsia="Times New Roman" w:hAnsi="Bookman Old Style"/>
          <w:color w:val="FF0000"/>
        </w:rPr>
        <w:tab/>
      </w:r>
      <w:r>
        <w:rPr>
          <w:rFonts w:ascii="Bookman Old Style" w:eastAsia="Times New Roman" w:hAnsi="Bookman Old Style"/>
          <w:color w:val="FF0000"/>
        </w:rPr>
        <w:tab/>
        <w:t xml:space="preserve">[5 </w:t>
      </w:r>
      <w:r w:rsidR="004A2D73" w:rsidRPr="004A2D73">
        <w:rPr>
          <w:rFonts w:ascii="Bookman Old Style" w:eastAsia="Times New Roman" w:hAnsi="Bookman Old Style"/>
          <w:color w:val="FF0000"/>
        </w:rPr>
        <w:t xml:space="preserve">Marks] </w:t>
      </w:r>
    </w:p>
    <w:p w14:paraId="3BA95D89" w14:textId="77777777" w:rsidR="004A2D73" w:rsidRPr="004A2D73" w:rsidRDefault="004A2D73" w:rsidP="004A2D73">
      <w:pPr>
        <w:pStyle w:val="Default"/>
        <w:jc w:val="both"/>
        <w:rPr>
          <w:rFonts w:ascii="Bookman Old Style" w:eastAsia="Times New Roman" w:hAnsi="Bookman Old Style"/>
          <w:color w:val="FF0000"/>
        </w:rPr>
      </w:pPr>
    </w:p>
    <w:p w14:paraId="6B761374" w14:textId="1C54D64A" w:rsidR="004A2D73" w:rsidRDefault="004A2D73" w:rsidP="004A2D73">
      <w:pPr>
        <w:pStyle w:val="Default"/>
        <w:jc w:val="both"/>
        <w:rPr>
          <w:rFonts w:ascii="Bookman Old Style" w:eastAsia="Times New Roman" w:hAnsi="Bookman Old Style"/>
          <w:color w:val="FF0000"/>
        </w:rPr>
      </w:pPr>
      <w:r w:rsidRPr="004A2D73">
        <w:rPr>
          <w:rFonts w:ascii="Bookman Old Style" w:eastAsia="Times New Roman" w:hAnsi="Bookman Old Style"/>
          <w:b/>
          <w:color w:val="FF0000"/>
        </w:rPr>
        <w:t>Government:</w:t>
      </w:r>
      <w:r w:rsidRPr="004A2D73">
        <w:rPr>
          <w:rFonts w:ascii="Bookman Old Style" w:eastAsia="Times New Roman" w:hAnsi="Bookman Old Style"/>
          <w:color w:val="FF0000"/>
        </w:rPr>
        <w:t xml:space="preserve"> Governments have also tremendously benefited from the digital economy in that their services are now easily available to citizens through digital channels. In addition, governments are also able to directly interact with its citizens through available social media channels.  As a result of the digital economy, some government have gone ahead to open up open learning institutions where students learn from their </w:t>
      </w:r>
      <w:proofErr w:type="gramStart"/>
      <w:r w:rsidRPr="004A2D73">
        <w:rPr>
          <w:rFonts w:ascii="Bookman Old Style" w:eastAsia="Times New Roman" w:hAnsi="Bookman Old Style"/>
          <w:color w:val="FF0000"/>
        </w:rPr>
        <w:t>homes  thus</w:t>
      </w:r>
      <w:proofErr w:type="gramEnd"/>
      <w:r w:rsidRPr="004A2D73">
        <w:rPr>
          <w:rFonts w:ascii="Bookman Old Style" w:eastAsia="Times New Roman" w:hAnsi="Bookman Old Style"/>
          <w:color w:val="FF0000"/>
        </w:rPr>
        <w:t xml:space="preserve"> helping to educate masses of their nationals. Other </w:t>
      </w:r>
      <w:proofErr w:type="gramStart"/>
      <w:r w:rsidRPr="004A2D73">
        <w:rPr>
          <w:rFonts w:ascii="Bookman Old Style" w:eastAsia="Times New Roman" w:hAnsi="Bookman Old Style"/>
          <w:color w:val="FF0000"/>
        </w:rPr>
        <w:t>benefits  which</w:t>
      </w:r>
      <w:proofErr w:type="gramEnd"/>
      <w:r w:rsidRPr="004A2D73">
        <w:rPr>
          <w:rFonts w:ascii="Bookman Old Style" w:eastAsia="Times New Roman" w:hAnsi="Bookman Old Style"/>
          <w:color w:val="FF0000"/>
        </w:rPr>
        <w:t xml:space="preserve"> governments are enjoying today include the various applications of ICTs and internet technologies like e-animal conservation, e-tourism, e-agriculture </w:t>
      </w:r>
      <w:proofErr w:type="spellStart"/>
      <w:r w:rsidRPr="004A2D73">
        <w:rPr>
          <w:rFonts w:ascii="Bookman Old Style" w:eastAsia="Times New Roman" w:hAnsi="Bookman Old Style"/>
          <w:color w:val="FF0000"/>
        </w:rPr>
        <w:t>etc</w:t>
      </w:r>
      <w:proofErr w:type="spellEnd"/>
      <w:r w:rsidR="009452F0">
        <w:rPr>
          <w:rFonts w:ascii="Bookman Old Style" w:eastAsia="Times New Roman" w:hAnsi="Bookman Old Style"/>
          <w:color w:val="FF0000"/>
        </w:rPr>
        <w:tab/>
      </w:r>
      <w:r w:rsidR="009452F0">
        <w:rPr>
          <w:rFonts w:ascii="Bookman Old Style" w:eastAsia="Times New Roman" w:hAnsi="Bookman Old Style"/>
          <w:color w:val="FF0000"/>
        </w:rPr>
        <w:tab/>
        <w:t>[5</w:t>
      </w:r>
      <w:r w:rsidRPr="004A2D73">
        <w:rPr>
          <w:rFonts w:ascii="Bookman Old Style" w:eastAsia="Times New Roman" w:hAnsi="Bookman Old Style"/>
          <w:color w:val="FF0000"/>
        </w:rPr>
        <w:t xml:space="preserve"> Marks]</w:t>
      </w:r>
    </w:p>
    <w:p w14:paraId="53E66DEA" w14:textId="77777777" w:rsidR="00790D78" w:rsidRDefault="00790D78" w:rsidP="004A2D73">
      <w:pPr>
        <w:pStyle w:val="Default"/>
        <w:jc w:val="both"/>
        <w:rPr>
          <w:rFonts w:ascii="Bookman Old Style" w:eastAsia="Times New Roman" w:hAnsi="Bookman Old Style"/>
          <w:color w:val="FF0000"/>
        </w:rPr>
      </w:pPr>
    </w:p>
    <w:p w14:paraId="4A138352" w14:textId="7F786204" w:rsidR="00790D78" w:rsidRPr="00790D78" w:rsidRDefault="00790D78" w:rsidP="004A2D73">
      <w:pPr>
        <w:pStyle w:val="Default"/>
        <w:jc w:val="both"/>
        <w:rPr>
          <w:rFonts w:ascii="Bookman Old Style" w:eastAsia="Times New Roman" w:hAnsi="Bookman Old Style"/>
          <w:b/>
          <w:color w:val="FF0000"/>
          <w:sz w:val="28"/>
        </w:rPr>
      </w:pPr>
      <w:r w:rsidRPr="00790D78">
        <w:rPr>
          <w:rFonts w:ascii="Bookman Old Style" w:eastAsia="Times New Roman" w:hAnsi="Bookman Old Style"/>
          <w:b/>
          <w:color w:val="FF0000"/>
          <w:sz w:val="28"/>
        </w:rPr>
        <w:t>Winner Takes All Concept</w:t>
      </w:r>
    </w:p>
    <w:p w14:paraId="69A1CE68" w14:textId="2578BE28" w:rsidR="00790D78" w:rsidRDefault="00790D78" w:rsidP="004A2D73">
      <w:pPr>
        <w:pStyle w:val="Default"/>
        <w:jc w:val="both"/>
        <w:rPr>
          <w:rFonts w:ascii="Bookman Old Style" w:eastAsia="Times New Roman" w:hAnsi="Bookman Old Style"/>
          <w:color w:val="FF0000"/>
        </w:rPr>
      </w:pPr>
      <w:r>
        <w:rPr>
          <w:rFonts w:ascii="Bookman Old Style" w:eastAsia="Times New Roman" w:hAnsi="Bookman Old Style"/>
          <w:color w:val="FF0000"/>
        </w:rPr>
        <w:t xml:space="preserve">This is a monopolistic aspect where, as a result of technological innovations, one Company beats all the Competition by developing a very superior Product or Service such that they scoop the entire Market. The best example is </w:t>
      </w:r>
      <w:r w:rsidR="00EE1BFB">
        <w:rPr>
          <w:rFonts w:ascii="Bookman Old Style" w:eastAsia="Times New Roman" w:hAnsi="Bookman Old Style"/>
          <w:color w:val="FF0000"/>
        </w:rPr>
        <w:t xml:space="preserve">Microsoft whose </w:t>
      </w:r>
      <w:r w:rsidRPr="00790D78">
        <w:rPr>
          <w:rFonts w:ascii="Bookman Old Style" w:eastAsia="Times New Roman" w:hAnsi="Bookman Old Style"/>
          <w:b/>
          <w:color w:val="FF0000"/>
          <w:u w:val="thick"/>
        </w:rPr>
        <w:t>Microsoft Products</w:t>
      </w:r>
      <w:r w:rsidR="00EE1BFB">
        <w:rPr>
          <w:rFonts w:ascii="Bookman Old Style" w:eastAsia="Times New Roman" w:hAnsi="Bookman Old Style"/>
          <w:color w:val="FF0000"/>
        </w:rPr>
        <w:t xml:space="preserve"> </w:t>
      </w:r>
      <w:r>
        <w:rPr>
          <w:rFonts w:ascii="Bookman Old Style" w:eastAsia="Times New Roman" w:hAnsi="Bookman Old Style"/>
          <w:color w:val="FF0000"/>
        </w:rPr>
        <w:t>have flooded the world market</w:t>
      </w:r>
      <w:r w:rsidR="00EE1BFB">
        <w:rPr>
          <w:rFonts w:ascii="Bookman Old Style" w:eastAsia="Times New Roman" w:hAnsi="Bookman Old Style"/>
          <w:color w:val="FF0000"/>
        </w:rPr>
        <w:t xml:space="preserve"> without much competition</w:t>
      </w:r>
      <w:r>
        <w:rPr>
          <w:rFonts w:ascii="Bookman Old Style" w:eastAsia="Times New Roman" w:hAnsi="Bookman Old Style"/>
          <w:color w:val="FF0000"/>
        </w:rPr>
        <w:t>.</w:t>
      </w:r>
      <w:r w:rsidR="00EE1BFB">
        <w:rPr>
          <w:rFonts w:ascii="Bookman Old Style" w:eastAsia="Times New Roman" w:hAnsi="Bookman Old Style"/>
          <w:color w:val="FF0000"/>
        </w:rPr>
        <w:t xml:space="preserve"> They have indeed won and have taken all business. </w:t>
      </w:r>
      <w:r>
        <w:rPr>
          <w:rFonts w:ascii="Bookman Old Style" w:eastAsia="Times New Roman" w:hAnsi="Bookman Old Style"/>
          <w:color w:val="FF0000"/>
        </w:rPr>
        <w:t xml:space="preserve"> </w:t>
      </w:r>
    </w:p>
    <w:p w14:paraId="01F56C6E" w14:textId="77777777" w:rsidR="00790D78" w:rsidRDefault="00790D78" w:rsidP="004A2D73">
      <w:pPr>
        <w:pStyle w:val="Default"/>
        <w:jc w:val="both"/>
        <w:rPr>
          <w:rFonts w:ascii="Bookman Old Style" w:eastAsia="Times New Roman" w:hAnsi="Bookman Old Style"/>
          <w:color w:val="FF0000"/>
        </w:rPr>
      </w:pPr>
    </w:p>
    <w:p w14:paraId="3F4D613F" w14:textId="77777777" w:rsidR="00790D78" w:rsidRPr="004A2D73" w:rsidRDefault="00790D78" w:rsidP="004A2D73">
      <w:pPr>
        <w:pStyle w:val="Default"/>
        <w:jc w:val="both"/>
        <w:rPr>
          <w:rFonts w:ascii="Bookman Old Style" w:eastAsia="Times New Roman" w:hAnsi="Bookman Old Style"/>
          <w:color w:val="FF0000"/>
        </w:rPr>
      </w:pPr>
    </w:p>
    <w:p w14:paraId="2F6B1DD0" w14:textId="77777777" w:rsidR="002C0A6D" w:rsidRPr="004A34FD" w:rsidRDefault="002C0A6D" w:rsidP="00EC4964">
      <w:pPr>
        <w:pStyle w:val="Default"/>
        <w:jc w:val="both"/>
        <w:rPr>
          <w:rFonts w:ascii="Bookman Old Style" w:eastAsia="Times New Roman" w:hAnsi="Bookman Old Style"/>
        </w:rPr>
      </w:pPr>
    </w:p>
    <w:p w14:paraId="406C6EB3" w14:textId="58C7D7CA" w:rsidR="005527E8" w:rsidRDefault="00E113AA" w:rsidP="00E113AA">
      <w:pPr>
        <w:pStyle w:val="Default"/>
        <w:ind w:left="360" w:hanging="360"/>
        <w:jc w:val="both"/>
        <w:rPr>
          <w:rFonts w:ascii="Bookman Old Style" w:eastAsia="Times New Roman" w:hAnsi="Bookman Old Style"/>
        </w:rPr>
      </w:pPr>
      <w:r w:rsidRPr="00E263D4">
        <w:rPr>
          <w:rFonts w:ascii="Bookman Old Style" w:eastAsia="Times New Roman" w:hAnsi="Bookman Old Style"/>
          <w:b/>
        </w:rPr>
        <w:t>6</w:t>
      </w:r>
      <w:r>
        <w:rPr>
          <w:rFonts w:ascii="Bookman Old Style" w:eastAsia="Times New Roman" w:hAnsi="Bookman Old Style"/>
        </w:rPr>
        <w:tab/>
      </w:r>
      <w:r w:rsidR="005527E8">
        <w:rPr>
          <w:rFonts w:ascii="Bookman Old Style" w:eastAsia="Times New Roman" w:hAnsi="Bookman Old Style"/>
        </w:rPr>
        <w:t xml:space="preserve">(a) </w:t>
      </w:r>
      <w:r w:rsidR="0047111D">
        <w:rPr>
          <w:rFonts w:ascii="Bookman Old Style" w:eastAsia="Times New Roman" w:hAnsi="Bookman Old Style"/>
        </w:rPr>
        <w:t xml:space="preserve">E-marketing is the use of modern digital technologies to sell </w:t>
      </w:r>
      <w:r w:rsidR="00C815F8">
        <w:rPr>
          <w:rFonts w:ascii="Bookman Old Style" w:eastAsia="Times New Roman" w:hAnsi="Bookman Old Style"/>
        </w:rPr>
        <w:t>goods and</w:t>
      </w:r>
      <w:r w:rsidR="0047111D">
        <w:rPr>
          <w:rFonts w:ascii="Bookman Old Style" w:eastAsia="Times New Roman" w:hAnsi="Bookman Old Style"/>
        </w:rPr>
        <w:t xml:space="preserve"> service</w:t>
      </w:r>
      <w:r w:rsidR="00A25DC6">
        <w:rPr>
          <w:rFonts w:ascii="Bookman Old Style" w:eastAsia="Times New Roman" w:hAnsi="Bookman Old Style"/>
        </w:rPr>
        <w:t>s</w:t>
      </w:r>
      <w:r w:rsidR="0047111D">
        <w:rPr>
          <w:rFonts w:ascii="Bookman Old Style" w:eastAsia="Times New Roman" w:hAnsi="Bookman Old Style"/>
        </w:rPr>
        <w:t xml:space="preserve">. Critically </w:t>
      </w:r>
      <w:r w:rsidR="00CB0F88">
        <w:rPr>
          <w:rFonts w:ascii="Bookman Old Style" w:eastAsia="Times New Roman" w:hAnsi="Bookman Old Style"/>
        </w:rPr>
        <w:t>analyze</w:t>
      </w:r>
      <w:r w:rsidR="0047111D">
        <w:rPr>
          <w:rFonts w:ascii="Bookman Old Style" w:eastAsia="Times New Roman" w:hAnsi="Bookman Old Style"/>
        </w:rPr>
        <w:t xml:space="preserve"> </w:t>
      </w:r>
      <w:r w:rsidRPr="00E113AA">
        <w:rPr>
          <w:rFonts w:ascii="Bookman Old Style" w:eastAsia="Times New Roman" w:hAnsi="Bookman Old Style"/>
          <w:b/>
        </w:rPr>
        <w:t>five (05)</w:t>
      </w:r>
      <w:r w:rsidR="00C63D6D">
        <w:rPr>
          <w:rFonts w:ascii="Bookman Old Style" w:eastAsia="Times New Roman" w:hAnsi="Bookman Old Style"/>
        </w:rPr>
        <w:t xml:space="preserve"> </w:t>
      </w:r>
      <w:r w:rsidR="0047111D">
        <w:rPr>
          <w:rFonts w:ascii="Bookman Old Style" w:eastAsia="Times New Roman" w:hAnsi="Bookman Old Style"/>
        </w:rPr>
        <w:t>technique</w:t>
      </w:r>
      <w:r>
        <w:rPr>
          <w:rFonts w:ascii="Bookman Old Style" w:eastAsia="Times New Roman" w:hAnsi="Bookman Old Style"/>
        </w:rPr>
        <w:t>s or technologies that can be employed in an E</w:t>
      </w:r>
      <w:r w:rsidR="0047111D">
        <w:rPr>
          <w:rFonts w:ascii="Bookman Old Style" w:eastAsia="Times New Roman" w:hAnsi="Bookman Old Style"/>
        </w:rPr>
        <w:t>-marketing</w:t>
      </w:r>
      <w:r>
        <w:rPr>
          <w:rFonts w:ascii="Bookman Old Style" w:eastAsia="Times New Roman" w:hAnsi="Bookman Old Style"/>
        </w:rPr>
        <w:t xml:space="preserve"> strategy</w:t>
      </w:r>
      <w:r w:rsidR="0047111D">
        <w:rPr>
          <w:rFonts w:ascii="Bookman Old Style" w:eastAsia="Times New Roman" w:hAnsi="Bookman Old Style"/>
        </w:rPr>
        <w:t xml:space="preserve">. </w:t>
      </w:r>
    </w:p>
    <w:p w14:paraId="1ADFB0E1" w14:textId="51D142D6" w:rsidR="005527E8" w:rsidRPr="00035FB0" w:rsidRDefault="005527E8" w:rsidP="005527E8">
      <w:pPr>
        <w:pStyle w:val="Default"/>
        <w:ind w:left="360"/>
        <w:jc w:val="both"/>
        <w:rPr>
          <w:rFonts w:ascii="Bookman Old Style" w:eastAsia="Times New Roman" w:hAnsi="Bookman Old Style"/>
          <w:b/>
        </w:rPr>
      </w:pPr>
      <w:r>
        <w:rPr>
          <w:rFonts w:ascii="Bookman Old Style" w:eastAsia="Times New Roman" w:hAnsi="Bookman Old Style"/>
          <w:b/>
        </w:rPr>
        <w:t xml:space="preserve">                                                              </w:t>
      </w:r>
      <w:r w:rsidR="000B45EB">
        <w:rPr>
          <w:rFonts w:ascii="Bookman Old Style" w:eastAsia="Times New Roman" w:hAnsi="Bookman Old Style"/>
          <w:b/>
        </w:rPr>
        <w:t xml:space="preserve">                   </w:t>
      </w:r>
      <w:r>
        <w:rPr>
          <w:rFonts w:ascii="Bookman Old Style" w:eastAsia="Times New Roman" w:hAnsi="Bookman Old Style"/>
          <w:b/>
        </w:rPr>
        <w:t>(15</w:t>
      </w:r>
      <w:r w:rsidRPr="00035FB0">
        <w:rPr>
          <w:rFonts w:ascii="Bookman Old Style" w:eastAsia="Times New Roman" w:hAnsi="Bookman Old Style"/>
          <w:b/>
        </w:rPr>
        <w:t xml:space="preserve"> Marks</w:t>
      </w:r>
      <w:r>
        <w:rPr>
          <w:rFonts w:ascii="Bookman Old Style" w:eastAsia="Times New Roman" w:hAnsi="Bookman Old Style"/>
          <w:b/>
        </w:rPr>
        <w:t>)</w:t>
      </w:r>
    </w:p>
    <w:p w14:paraId="12917824" w14:textId="77777777" w:rsidR="005527E8" w:rsidRDefault="005527E8" w:rsidP="005527E8">
      <w:pPr>
        <w:pStyle w:val="Default"/>
        <w:ind w:left="7920"/>
        <w:jc w:val="both"/>
        <w:rPr>
          <w:rFonts w:ascii="Bookman Old Style" w:eastAsia="Times New Roman" w:hAnsi="Bookman Old Style"/>
        </w:rPr>
      </w:pPr>
    </w:p>
    <w:p w14:paraId="71BAACBB" w14:textId="77777777" w:rsidR="00C40D35" w:rsidRDefault="005527E8" w:rsidP="005527E8">
      <w:pPr>
        <w:pStyle w:val="Default"/>
        <w:ind w:left="360"/>
        <w:jc w:val="both"/>
        <w:rPr>
          <w:rFonts w:ascii="Bookman Old Style" w:eastAsia="Times New Roman" w:hAnsi="Bookman Old Style"/>
        </w:rPr>
      </w:pPr>
      <w:r>
        <w:rPr>
          <w:rFonts w:ascii="Bookman Old Style" w:eastAsia="Times New Roman" w:hAnsi="Bookman Old Style"/>
        </w:rPr>
        <w:t>(</w:t>
      </w:r>
      <w:proofErr w:type="gramStart"/>
      <w:r>
        <w:rPr>
          <w:rFonts w:ascii="Bookman Old Style" w:eastAsia="Times New Roman" w:hAnsi="Bookman Old Style"/>
        </w:rPr>
        <w:t>b)</w:t>
      </w:r>
      <w:proofErr w:type="gramEnd"/>
      <w:r w:rsidR="005374A7">
        <w:rPr>
          <w:rFonts w:ascii="Bookman Old Style" w:eastAsia="Times New Roman" w:hAnsi="Bookman Old Style"/>
        </w:rPr>
        <w:t>P</w:t>
      </w:r>
      <w:r w:rsidR="0047111D">
        <w:rPr>
          <w:rFonts w:ascii="Bookman Old Style" w:eastAsia="Times New Roman" w:hAnsi="Bookman Old Style"/>
        </w:rPr>
        <w:t xml:space="preserve">rovide a detailed account </w:t>
      </w:r>
      <w:r w:rsidR="00812157">
        <w:rPr>
          <w:rFonts w:ascii="Bookman Old Style" w:eastAsia="Times New Roman" w:hAnsi="Bookman Old Style"/>
        </w:rPr>
        <w:t xml:space="preserve">of </w:t>
      </w:r>
      <w:r w:rsidR="0047111D">
        <w:rPr>
          <w:rFonts w:ascii="Bookman Old Style" w:eastAsia="Times New Roman" w:hAnsi="Bookman Old Style"/>
        </w:rPr>
        <w:t xml:space="preserve">why an organization should adopt social media for marketing its goods and services. </w:t>
      </w:r>
    </w:p>
    <w:p w14:paraId="26C16E0F" w14:textId="77777777" w:rsidR="000B45EB" w:rsidRDefault="000B45EB" w:rsidP="000B45EB">
      <w:pPr>
        <w:pStyle w:val="Default"/>
        <w:jc w:val="both"/>
        <w:rPr>
          <w:rFonts w:ascii="Bookman Old Style" w:eastAsia="Times New Roman" w:hAnsi="Bookman Old Style"/>
          <w:b/>
        </w:rPr>
      </w:pPr>
      <w:r>
        <w:rPr>
          <w:rFonts w:ascii="Bookman Old Style" w:eastAsia="Times New Roman" w:hAnsi="Bookman Old Style"/>
          <w:b/>
        </w:rPr>
        <w:t xml:space="preserve">                                                                                       </w:t>
      </w:r>
      <w:r w:rsidR="000A2085">
        <w:rPr>
          <w:rFonts w:ascii="Bookman Old Style" w:eastAsia="Times New Roman" w:hAnsi="Bookman Old Style"/>
          <w:b/>
        </w:rPr>
        <w:t>(</w:t>
      </w:r>
      <w:r w:rsidR="005527E8">
        <w:rPr>
          <w:rFonts w:ascii="Bookman Old Style" w:eastAsia="Times New Roman" w:hAnsi="Bookman Old Style"/>
          <w:b/>
        </w:rPr>
        <w:t>10</w:t>
      </w:r>
      <w:r w:rsidR="00035FB0" w:rsidRPr="00035FB0">
        <w:rPr>
          <w:rFonts w:ascii="Bookman Old Style" w:eastAsia="Times New Roman" w:hAnsi="Bookman Old Style"/>
          <w:b/>
        </w:rPr>
        <w:t xml:space="preserve"> Marks</w:t>
      </w:r>
      <w:r w:rsidR="000A2085">
        <w:rPr>
          <w:rFonts w:ascii="Bookman Old Style" w:eastAsia="Times New Roman" w:hAnsi="Bookman Old Style"/>
          <w:b/>
        </w:rPr>
        <w:t>)</w:t>
      </w:r>
    </w:p>
    <w:p w14:paraId="3269460F" w14:textId="77777777" w:rsidR="000B45EB" w:rsidRDefault="000B45EB" w:rsidP="000B45EB">
      <w:pPr>
        <w:pStyle w:val="Default"/>
        <w:jc w:val="both"/>
        <w:rPr>
          <w:rFonts w:ascii="Bookman Old Style" w:eastAsia="Times New Roman" w:hAnsi="Bookman Old Style"/>
          <w:b/>
          <w:sz w:val="36"/>
        </w:rPr>
      </w:pPr>
      <w:r>
        <w:rPr>
          <w:rFonts w:ascii="Bookman Old Style" w:eastAsia="Times New Roman" w:hAnsi="Bookman Old Style"/>
          <w:b/>
          <w:sz w:val="36"/>
        </w:rPr>
        <w:t xml:space="preserve">                  </w:t>
      </w:r>
    </w:p>
    <w:p w14:paraId="77E259D8" w14:textId="77777777" w:rsidR="003E39D8" w:rsidRPr="003E39D8" w:rsidRDefault="003E39D8" w:rsidP="003E39D8">
      <w:pPr>
        <w:pStyle w:val="Default"/>
        <w:jc w:val="both"/>
        <w:rPr>
          <w:rFonts w:ascii="Bookman Old Style" w:eastAsia="Times New Roman" w:hAnsi="Bookman Old Style"/>
          <w:b/>
          <w:color w:val="FF0000"/>
          <w:sz w:val="32"/>
        </w:rPr>
      </w:pPr>
      <w:r w:rsidRPr="003E39D8">
        <w:rPr>
          <w:rFonts w:ascii="Bookman Old Style" w:eastAsia="Times New Roman" w:hAnsi="Bookman Old Style"/>
          <w:b/>
          <w:color w:val="FF0000"/>
          <w:sz w:val="32"/>
          <w:highlight w:val="yellow"/>
        </w:rPr>
        <w:t>SOLUTION</w:t>
      </w:r>
    </w:p>
    <w:p w14:paraId="419DBD30" w14:textId="77777777" w:rsidR="003E39D8" w:rsidRPr="003E39D8" w:rsidRDefault="003E39D8" w:rsidP="003E39D8">
      <w:pPr>
        <w:pStyle w:val="Default"/>
        <w:jc w:val="both"/>
        <w:rPr>
          <w:rFonts w:ascii="Bookman Old Style" w:eastAsia="Times New Roman" w:hAnsi="Bookman Old Style"/>
          <w:color w:val="FF0000"/>
        </w:rPr>
      </w:pPr>
    </w:p>
    <w:p w14:paraId="5B6FAEE1" w14:textId="77777777" w:rsidR="003E39D8" w:rsidRPr="003E39D8" w:rsidRDefault="003E39D8" w:rsidP="003E39D8">
      <w:pPr>
        <w:pStyle w:val="Default"/>
        <w:numPr>
          <w:ilvl w:val="0"/>
          <w:numId w:val="13"/>
        </w:numPr>
        <w:jc w:val="both"/>
        <w:rPr>
          <w:rFonts w:ascii="Bookman Old Style" w:eastAsia="Times New Roman" w:hAnsi="Bookman Old Style"/>
          <w:color w:val="FF0000"/>
        </w:rPr>
      </w:pPr>
      <w:r w:rsidRPr="003E39D8">
        <w:rPr>
          <w:rFonts w:ascii="Bookman Old Style" w:eastAsia="Times New Roman" w:hAnsi="Bookman Old Style"/>
          <w:color w:val="FF0000"/>
        </w:rPr>
        <w:t xml:space="preserve">Generally Several </w:t>
      </w:r>
      <w:proofErr w:type="gramStart"/>
      <w:r w:rsidRPr="003E39D8">
        <w:rPr>
          <w:rFonts w:ascii="Bookman Old Style" w:eastAsia="Times New Roman" w:hAnsi="Bookman Old Style"/>
          <w:color w:val="FF0000"/>
        </w:rPr>
        <w:t>technologies  and</w:t>
      </w:r>
      <w:proofErr w:type="gramEnd"/>
      <w:r w:rsidRPr="003E39D8">
        <w:rPr>
          <w:rFonts w:ascii="Bookman Old Style" w:eastAsia="Times New Roman" w:hAnsi="Bookman Old Style"/>
          <w:color w:val="FF0000"/>
        </w:rPr>
        <w:t xml:space="preserve"> techniques are involved in E-marketing among which are:-</w:t>
      </w:r>
    </w:p>
    <w:p w14:paraId="6694E2C6" w14:textId="77777777" w:rsidR="003E39D8" w:rsidRPr="003E39D8" w:rsidRDefault="003E39D8" w:rsidP="003E39D8">
      <w:pPr>
        <w:pStyle w:val="Default"/>
        <w:jc w:val="both"/>
        <w:rPr>
          <w:rFonts w:ascii="Bookman Old Style" w:eastAsia="Times New Roman" w:hAnsi="Bookman Old Style"/>
          <w:color w:val="FF0000"/>
        </w:rPr>
      </w:pPr>
    </w:p>
    <w:p w14:paraId="78CCBB7D" w14:textId="77777777" w:rsidR="003E39D8" w:rsidRPr="003E39D8" w:rsidRDefault="003E39D8" w:rsidP="003E39D8">
      <w:pPr>
        <w:pStyle w:val="Default"/>
        <w:jc w:val="both"/>
        <w:rPr>
          <w:rFonts w:ascii="Bookman Old Style" w:eastAsia="Times New Roman" w:hAnsi="Bookman Old Style"/>
          <w:color w:val="FF0000"/>
          <w:lang w:val="en-GB"/>
        </w:rPr>
      </w:pPr>
      <w:r w:rsidRPr="003E39D8">
        <w:rPr>
          <w:rFonts w:ascii="Bookman Old Style" w:eastAsia="Times New Roman" w:hAnsi="Bookman Old Style"/>
          <w:color w:val="FF0000"/>
        </w:rPr>
        <w:t xml:space="preserve"> </w:t>
      </w:r>
      <w:r w:rsidRPr="003E39D8">
        <w:rPr>
          <w:rFonts w:ascii="Bookman Old Style" w:eastAsia="Times New Roman" w:hAnsi="Bookman Old Style"/>
          <w:b/>
          <w:color w:val="FF0000"/>
          <w:lang w:val="en-GB"/>
        </w:rPr>
        <w:t>Search Engine visibility:</w:t>
      </w:r>
      <w:r w:rsidRPr="003E39D8">
        <w:rPr>
          <w:rFonts w:ascii="Bookman Old Style" w:eastAsia="Times New Roman" w:hAnsi="Bookman Old Style"/>
          <w:color w:val="FF0000"/>
          <w:lang w:val="en-GB"/>
        </w:rPr>
        <w:t xml:space="preserve">  this is a technique where a company may display their products and services on a search </w:t>
      </w:r>
      <w:proofErr w:type="gramStart"/>
      <w:r w:rsidRPr="003E39D8">
        <w:rPr>
          <w:rFonts w:ascii="Bookman Old Style" w:eastAsia="Times New Roman" w:hAnsi="Bookman Old Style"/>
          <w:color w:val="FF0000"/>
          <w:lang w:val="en-GB"/>
        </w:rPr>
        <w:t>engine  such</w:t>
      </w:r>
      <w:proofErr w:type="gramEnd"/>
      <w:r w:rsidRPr="003E39D8">
        <w:rPr>
          <w:rFonts w:ascii="Bookman Old Style" w:eastAsia="Times New Roman" w:hAnsi="Bookman Old Style"/>
          <w:color w:val="FF0000"/>
          <w:lang w:val="en-GB"/>
        </w:rPr>
        <w:t xml:space="preserve"> that as users launch that search engine, they will see and appreciate the products. This is very effective because millions of users rely on search engines to surf the </w:t>
      </w:r>
      <w:proofErr w:type="gramStart"/>
      <w:r w:rsidRPr="003E39D8">
        <w:rPr>
          <w:rFonts w:ascii="Bookman Old Style" w:eastAsia="Times New Roman" w:hAnsi="Bookman Old Style"/>
          <w:color w:val="FF0000"/>
          <w:lang w:val="en-GB"/>
        </w:rPr>
        <w:t>internet</w:t>
      </w:r>
      <w:proofErr w:type="gramEnd"/>
      <w:r w:rsidRPr="003E39D8">
        <w:rPr>
          <w:rFonts w:ascii="Bookman Old Style" w:eastAsia="Times New Roman" w:hAnsi="Bookman Old Style"/>
          <w:color w:val="FF0000"/>
          <w:lang w:val="en-GB"/>
        </w:rPr>
        <w:t xml:space="preserve"> and locate vital informational resources e.g. Google Search Engine. </w:t>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t>[3 Marks]</w:t>
      </w:r>
    </w:p>
    <w:p w14:paraId="6141AA63" w14:textId="77777777" w:rsidR="003E39D8" w:rsidRPr="003E39D8" w:rsidRDefault="003E39D8" w:rsidP="003E39D8">
      <w:pPr>
        <w:pStyle w:val="Default"/>
        <w:jc w:val="both"/>
        <w:rPr>
          <w:rFonts w:ascii="Bookman Old Style" w:eastAsia="Times New Roman" w:hAnsi="Bookman Old Style"/>
          <w:color w:val="FF0000"/>
          <w:lang w:val="en-GB"/>
        </w:rPr>
      </w:pPr>
    </w:p>
    <w:p w14:paraId="2F327B19" w14:textId="77777777" w:rsidR="003E39D8" w:rsidRPr="003E39D8" w:rsidRDefault="003E39D8" w:rsidP="003E39D8">
      <w:pPr>
        <w:pStyle w:val="Default"/>
        <w:jc w:val="both"/>
        <w:rPr>
          <w:rFonts w:ascii="Bookman Old Style" w:eastAsia="Times New Roman" w:hAnsi="Bookman Old Style"/>
          <w:color w:val="FF0000"/>
          <w:lang w:val="en-GB"/>
        </w:rPr>
      </w:pPr>
      <w:r w:rsidRPr="003E39D8">
        <w:rPr>
          <w:rFonts w:ascii="Bookman Old Style" w:eastAsia="Times New Roman" w:hAnsi="Bookman Old Style"/>
          <w:b/>
          <w:color w:val="FF0000"/>
          <w:lang w:val="en-GB"/>
        </w:rPr>
        <w:t>Visually appealing Web content</w:t>
      </w:r>
      <w:r w:rsidRPr="003E39D8">
        <w:rPr>
          <w:rFonts w:ascii="Bookman Old Style" w:eastAsia="Times New Roman" w:hAnsi="Bookman Old Style"/>
          <w:color w:val="FF0000"/>
          <w:lang w:val="en-GB"/>
        </w:rPr>
        <w:t xml:space="preserve">: this is where a company develops an eye catching website with very appealing features. This site will become a favourite for several users owing to its unique features and in so doing, the </w:t>
      </w:r>
      <w:proofErr w:type="gramStart"/>
      <w:r w:rsidRPr="003E39D8">
        <w:rPr>
          <w:rFonts w:ascii="Bookman Old Style" w:eastAsia="Times New Roman" w:hAnsi="Bookman Old Style"/>
          <w:color w:val="FF0000"/>
          <w:lang w:val="en-GB"/>
        </w:rPr>
        <w:t>company’s  products</w:t>
      </w:r>
      <w:proofErr w:type="gramEnd"/>
      <w:r w:rsidRPr="003E39D8">
        <w:rPr>
          <w:rFonts w:ascii="Bookman Old Style" w:eastAsia="Times New Roman" w:hAnsi="Bookman Old Style"/>
          <w:color w:val="FF0000"/>
          <w:lang w:val="en-GB"/>
        </w:rPr>
        <w:t xml:space="preserve"> are easily sold. One other aspect is the ability to segment customers by targeting certain customers with specialised marketing content. This also makes customers feel recognised and may result in customer loyalty. Companies also spreading their website content by </w:t>
      </w:r>
      <w:r w:rsidRPr="003E39D8">
        <w:rPr>
          <w:rFonts w:ascii="Bookman Old Style" w:eastAsia="Times New Roman" w:hAnsi="Bookman Old Style"/>
          <w:b/>
          <w:color w:val="FF0000"/>
          <w:lang w:val="en-GB"/>
        </w:rPr>
        <w:t>providing links to other web sites</w:t>
      </w:r>
      <w:r w:rsidRPr="003E39D8">
        <w:rPr>
          <w:rFonts w:ascii="Bookman Old Style" w:eastAsia="Times New Roman" w:hAnsi="Bookman Old Style"/>
          <w:color w:val="FF0000"/>
          <w:lang w:val="en-GB"/>
        </w:rPr>
        <w:t xml:space="preserve"> globally such that as customers of Company </w:t>
      </w:r>
      <w:r w:rsidRPr="003E39D8">
        <w:rPr>
          <w:rFonts w:ascii="Bookman Old Style" w:eastAsia="Times New Roman" w:hAnsi="Bookman Old Style"/>
          <w:b/>
          <w:color w:val="FF0000"/>
          <w:lang w:val="en-GB"/>
        </w:rPr>
        <w:t>A</w:t>
      </w:r>
      <w:r w:rsidRPr="003E39D8">
        <w:rPr>
          <w:rFonts w:ascii="Bookman Old Style" w:eastAsia="Times New Roman" w:hAnsi="Bookman Old Style"/>
          <w:color w:val="FF0000"/>
          <w:lang w:val="en-GB"/>
        </w:rPr>
        <w:t xml:space="preserve"> visit the website of the company, they will also be able to click on the available links which ultimately leads them to the website of Company </w:t>
      </w:r>
      <w:r w:rsidRPr="003E39D8">
        <w:rPr>
          <w:rFonts w:ascii="Bookman Old Style" w:eastAsia="Times New Roman" w:hAnsi="Bookman Old Style"/>
          <w:b/>
          <w:color w:val="FF0000"/>
          <w:lang w:val="en-GB"/>
        </w:rPr>
        <w:t>B</w:t>
      </w:r>
      <w:r w:rsidRPr="003E39D8">
        <w:rPr>
          <w:rFonts w:ascii="Bookman Old Style" w:eastAsia="Times New Roman" w:hAnsi="Bookman Old Style"/>
          <w:color w:val="FF0000"/>
          <w:lang w:val="en-GB"/>
        </w:rPr>
        <w:t xml:space="preserve"> thus Company </w:t>
      </w:r>
      <w:r w:rsidRPr="003E39D8">
        <w:rPr>
          <w:rFonts w:ascii="Bookman Old Style" w:eastAsia="Times New Roman" w:hAnsi="Bookman Old Style"/>
          <w:b/>
          <w:color w:val="FF0000"/>
          <w:lang w:val="en-GB"/>
        </w:rPr>
        <w:t>B</w:t>
      </w:r>
      <w:r w:rsidRPr="003E39D8">
        <w:rPr>
          <w:rFonts w:ascii="Bookman Old Style" w:eastAsia="Times New Roman" w:hAnsi="Bookman Old Style"/>
          <w:color w:val="FF0000"/>
          <w:lang w:val="en-GB"/>
        </w:rPr>
        <w:t xml:space="preserve"> is indirectly marketing through Company </w:t>
      </w:r>
      <w:proofErr w:type="gramStart"/>
      <w:r w:rsidRPr="003E39D8">
        <w:rPr>
          <w:rFonts w:ascii="Bookman Old Style" w:eastAsia="Times New Roman" w:hAnsi="Bookman Old Style"/>
          <w:b/>
          <w:color w:val="FF0000"/>
          <w:lang w:val="en-GB"/>
        </w:rPr>
        <w:t>A’s</w:t>
      </w:r>
      <w:r w:rsidRPr="003E39D8">
        <w:rPr>
          <w:rFonts w:ascii="Bookman Old Style" w:eastAsia="Times New Roman" w:hAnsi="Bookman Old Style"/>
          <w:color w:val="FF0000"/>
          <w:lang w:val="en-GB"/>
        </w:rPr>
        <w:t xml:space="preserve">  website</w:t>
      </w:r>
      <w:proofErr w:type="gramEnd"/>
      <w:r w:rsidRPr="003E39D8">
        <w:rPr>
          <w:rFonts w:ascii="Bookman Old Style" w:eastAsia="Times New Roman" w:hAnsi="Bookman Old Style"/>
          <w:color w:val="FF0000"/>
          <w:lang w:val="en-GB"/>
        </w:rPr>
        <w:t xml:space="preserve">. </w:t>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t>[3 Marks]</w:t>
      </w:r>
    </w:p>
    <w:p w14:paraId="3EA92D79" w14:textId="77777777" w:rsidR="003E39D8" w:rsidRPr="003E39D8" w:rsidRDefault="003E39D8" w:rsidP="003E39D8">
      <w:pPr>
        <w:pStyle w:val="Default"/>
        <w:jc w:val="both"/>
        <w:rPr>
          <w:rFonts w:ascii="Bookman Old Style" w:eastAsia="Times New Roman" w:hAnsi="Bookman Old Style"/>
          <w:color w:val="FF0000"/>
          <w:lang w:val="en-GB"/>
        </w:rPr>
      </w:pPr>
    </w:p>
    <w:p w14:paraId="7B42480E" w14:textId="77777777" w:rsidR="003E39D8" w:rsidRPr="003E39D8" w:rsidRDefault="003E39D8" w:rsidP="003E39D8">
      <w:pPr>
        <w:pStyle w:val="Default"/>
        <w:jc w:val="both"/>
        <w:rPr>
          <w:rFonts w:ascii="Bookman Old Style" w:eastAsia="Times New Roman" w:hAnsi="Bookman Old Style"/>
          <w:color w:val="FF0000"/>
        </w:rPr>
      </w:pPr>
      <w:r w:rsidRPr="003E39D8">
        <w:rPr>
          <w:rFonts w:ascii="Bookman Old Style" w:eastAsia="Times New Roman" w:hAnsi="Bookman Old Style"/>
          <w:b/>
          <w:color w:val="FF0000"/>
          <w:lang w:val="en-GB"/>
        </w:rPr>
        <w:t>Electronic Boards</w:t>
      </w:r>
      <w:r w:rsidRPr="003E39D8">
        <w:rPr>
          <w:rFonts w:ascii="Bookman Old Style" w:eastAsia="Times New Roman" w:hAnsi="Bookman Old Style"/>
          <w:color w:val="FF0000"/>
          <w:lang w:val="en-GB"/>
        </w:rPr>
        <w:t xml:space="preserve"> have also sprung up in recent years such that companies are displaying and advertising their products and services on these </w:t>
      </w:r>
      <w:proofErr w:type="gramStart"/>
      <w:r w:rsidRPr="003E39D8">
        <w:rPr>
          <w:rFonts w:ascii="Bookman Old Style" w:eastAsia="Times New Roman" w:hAnsi="Bookman Old Style"/>
          <w:color w:val="FF0000"/>
          <w:lang w:val="en-GB"/>
        </w:rPr>
        <w:t xml:space="preserve">eye </w:t>
      </w:r>
      <w:r w:rsidRPr="003E39D8">
        <w:rPr>
          <w:rFonts w:ascii="Bookman Old Style" w:eastAsia="Times New Roman" w:hAnsi="Bookman Old Style"/>
          <w:color w:val="FF0000"/>
          <w:lang w:val="en-GB"/>
        </w:rPr>
        <w:lastRenderedPageBreak/>
        <w:t>catching</w:t>
      </w:r>
      <w:proofErr w:type="gramEnd"/>
      <w:r w:rsidRPr="003E39D8">
        <w:rPr>
          <w:rFonts w:ascii="Bookman Old Style" w:eastAsia="Times New Roman" w:hAnsi="Bookman Old Style"/>
          <w:color w:val="FF0000"/>
          <w:lang w:val="en-GB"/>
        </w:rPr>
        <w:t xml:space="preserve"> boards.  Normally these boards are displayed in busy places like markets, supermarkets, highways and byways etc.</w:t>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t>[3 Marks]</w:t>
      </w:r>
    </w:p>
    <w:p w14:paraId="38D33DC4" w14:textId="77777777" w:rsidR="003E39D8" w:rsidRPr="003E39D8" w:rsidRDefault="003E39D8" w:rsidP="003E39D8">
      <w:pPr>
        <w:pStyle w:val="Default"/>
        <w:jc w:val="both"/>
        <w:rPr>
          <w:rFonts w:ascii="Bookman Old Style" w:eastAsia="Times New Roman" w:hAnsi="Bookman Old Style"/>
          <w:color w:val="FF0000"/>
          <w:lang w:val="en-GB"/>
        </w:rPr>
      </w:pPr>
    </w:p>
    <w:p w14:paraId="1AF56BA3" w14:textId="77777777" w:rsidR="003E39D8" w:rsidRPr="003E39D8" w:rsidRDefault="003E39D8" w:rsidP="003E39D8">
      <w:pPr>
        <w:pStyle w:val="Default"/>
        <w:jc w:val="both"/>
        <w:rPr>
          <w:rFonts w:ascii="Bookman Old Style" w:eastAsia="Times New Roman" w:hAnsi="Bookman Old Style"/>
          <w:color w:val="FF0000"/>
          <w:lang w:val="en-GB"/>
        </w:rPr>
      </w:pPr>
      <w:r w:rsidRPr="003E39D8">
        <w:rPr>
          <w:rFonts w:ascii="Bookman Old Style" w:eastAsia="Times New Roman" w:hAnsi="Bookman Old Style"/>
          <w:b/>
          <w:color w:val="FF0000"/>
          <w:lang w:val="en-GB"/>
        </w:rPr>
        <w:t>Email marketing</w:t>
      </w:r>
      <w:r w:rsidRPr="003E39D8">
        <w:rPr>
          <w:rFonts w:ascii="Bookman Old Style" w:eastAsia="Times New Roman" w:hAnsi="Bookman Old Style"/>
          <w:color w:val="FF0000"/>
          <w:lang w:val="en-GB"/>
        </w:rPr>
        <w:t xml:space="preserve"> is yet another special technology </w:t>
      </w:r>
      <w:proofErr w:type="gramStart"/>
      <w:r w:rsidRPr="003E39D8">
        <w:rPr>
          <w:rFonts w:ascii="Bookman Old Style" w:eastAsia="Times New Roman" w:hAnsi="Bookman Old Style"/>
          <w:color w:val="FF0000"/>
          <w:lang w:val="en-GB"/>
        </w:rPr>
        <w:t>that companies</w:t>
      </w:r>
      <w:proofErr w:type="gramEnd"/>
      <w:r w:rsidRPr="003E39D8">
        <w:rPr>
          <w:rFonts w:ascii="Bookman Old Style" w:eastAsia="Times New Roman" w:hAnsi="Bookman Old Style"/>
          <w:color w:val="FF0000"/>
          <w:lang w:val="en-GB"/>
        </w:rPr>
        <w:t xml:space="preserve"> are using effectively. Here the company sends bulky emails to hundreds and thousands of customers thus effectively marketing their products. The content is well packaged to target an individual customer. </w:t>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t>[3 Marks]</w:t>
      </w:r>
    </w:p>
    <w:p w14:paraId="542F011D" w14:textId="77777777" w:rsidR="003E39D8" w:rsidRPr="003E39D8" w:rsidRDefault="003E39D8" w:rsidP="003E39D8">
      <w:pPr>
        <w:pStyle w:val="Default"/>
        <w:jc w:val="both"/>
        <w:rPr>
          <w:rFonts w:ascii="Bookman Old Style" w:eastAsia="Times New Roman" w:hAnsi="Bookman Old Style"/>
          <w:color w:val="FF0000"/>
        </w:rPr>
      </w:pPr>
    </w:p>
    <w:p w14:paraId="2A4A9884" w14:textId="77777777" w:rsidR="003E39D8" w:rsidRPr="003E39D8" w:rsidRDefault="003E39D8" w:rsidP="003E39D8">
      <w:pPr>
        <w:pStyle w:val="Default"/>
        <w:jc w:val="both"/>
        <w:rPr>
          <w:rFonts w:ascii="Bookman Old Style" w:eastAsia="Times New Roman" w:hAnsi="Bookman Old Style"/>
          <w:color w:val="FF0000"/>
          <w:lang w:val="en-GB"/>
        </w:rPr>
      </w:pPr>
      <w:r w:rsidRPr="003E39D8">
        <w:rPr>
          <w:rFonts w:ascii="Bookman Old Style" w:eastAsia="Times New Roman" w:hAnsi="Bookman Old Style"/>
          <w:b/>
          <w:color w:val="FF0000"/>
          <w:lang w:val="en-GB"/>
        </w:rPr>
        <w:t>Social Media Marketing</w:t>
      </w:r>
      <w:r w:rsidRPr="003E39D8">
        <w:rPr>
          <w:rFonts w:ascii="Bookman Old Style" w:eastAsia="Times New Roman" w:hAnsi="Bookman Old Style"/>
          <w:color w:val="FF0000"/>
          <w:lang w:val="en-GB"/>
        </w:rPr>
        <w:t>: Social media has also emerged as a very unique platform for marketing organisational products and services. The drifting of companies to social media is based on the principle of, “following where the people are”. Most people, masses and customers are on social media. Therefore, it becomes necessary for organisations to adopt social media as part of their e-marketing strategy.  Types of social media include social networking, business networking, video sharing, photo sharing etc.</w:t>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t xml:space="preserve">[3 </w:t>
      </w:r>
      <w:proofErr w:type="gramStart"/>
      <w:r w:rsidRPr="003E39D8">
        <w:rPr>
          <w:rFonts w:ascii="Bookman Old Style" w:eastAsia="Times New Roman" w:hAnsi="Bookman Old Style"/>
          <w:color w:val="FF0000"/>
          <w:lang w:val="en-GB"/>
        </w:rPr>
        <w:t>Marks ]</w:t>
      </w:r>
      <w:proofErr w:type="gramEnd"/>
    </w:p>
    <w:p w14:paraId="0AC9D7C6" w14:textId="77777777" w:rsidR="003E39D8" w:rsidRPr="003E39D8" w:rsidRDefault="003E39D8" w:rsidP="003E39D8">
      <w:pPr>
        <w:pStyle w:val="Default"/>
        <w:jc w:val="both"/>
        <w:rPr>
          <w:rFonts w:ascii="Bookman Old Style" w:eastAsia="Times New Roman" w:hAnsi="Bookman Old Style"/>
          <w:color w:val="FF0000"/>
          <w:lang w:val="en-GB"/>
        </w:rPr>
      </w:pPr>
    </w:p>
    <w:p w14:paraId="7C6775E8" w14:textId="77777777" w:rsidR="003E39D8" w:rsidRPr="003E39D8" w:rsidRDefault="003E39D8" w:rsidP="003E39D8">
      <w:pPr>
        <w:pStyle w:val="Default"/>
        <w:jc w:val="both"/>
        <w:rPr>
          <w:rFonts w:ascii="Bookman Old Style" w:eastAsia="Times New Roman" w:hAnsi="Bookman Old Style"/>
          <w:color w:val="FF0000"/>
          <w:lang w:val="en-GB"/>
        </w:rPr>
      </w:pPr>
    </w:p>
    <w:p w14:paraId="28234137" w14:textId="77777777" w:rsidR="003E39D8" w:rsidRPr="003E39D8" w:rsidRDefault="003E39D8" w:rsidP="003E39D8">
      <w:pPr>
        <w:pStyle w:val="Default"/>
        <w:numPr>
          <w:ilvl w:val="0"/>
          <w:numId w:val="13"/>
        </w:numPr>
        <w:jc w:val="both"/>
        <w:rPr>
          <w:rFonts w:ascii="Bookman Old Style" w:eastAsia="Times New Roman" w:hAnsi="Bookman Old Style"/>
          <w:b/>
          <w:color w:val="FF0000"/>
          <w:lang w:val="en-GB"/>
        </w:rPr>
      </w:pPr>
      <w:r w:rsidRPr="003E39D8">
        <w:rPr>
          <w:rFonts w:ascii="Bookman Old Style" w:eastAsia="Times New Roman" w:hAnsi="Bookman Old Style"/>
          <w:b/>
          <w:color w:val="FF0000"/>
          <w:sz w:val="28"/>
          <w:lang w:val="en-GB"/>
        </w:rPr>
        <w:t>Why adopt Social Media for Marketing</w:t>
      </w:r>
      <w:r w:rsidRPr="003E39D8">
        <w:rPr>
          <w:rFonts w:ascii="Bookman Old Style" w:eastAsia="Times New Roman" w:hAnsi="Bookman Old Style"/>
          <w:b/>
          <w:color w:val="FF0000"/>
          <w:lang w:val="en-GB"/>
        </w:rPr>
        <w:tab/>
      </w:r>
      <w:r w:rsidRPr="003E39D8">
        <w:rPr>
          <w:rFonts w:ascii="Bookman Old Style" w:eastAsia="Times New Roman" w:hAnsi="Bookman Old Style"/>
          <w:b/>
          <w:color w:val="FF0000"/>
          <w:lang w:val="en-GB"/>
        </w:rPr>
        <w:tab/>
      </w:r>
      <w:r w:rsidRPr="003E39D8">
        <w:rPr>
          <w:rFonts w:ascii="Bookman Old Style" w:eastAsia="Times New Roman" w:hAnsi="Bookman Old Style"/>
          <w:b/>
          <w:color w:val="FF0000"/>
          <w:lang w:val="en-GB"/>
        </w:rPr>
        <w:tab/>
      </w:r>
      <w:r w:rsidRPr="003E39D8">
        <w:rPr>
          <w:rFonts w:ascii="Bookman Old Style" w:eastAsia="Times New Roman" w:hAnsi="Bookman Old Style"/>
          <w:b/>
          <w:color w:val="FF0000"/>
          <w:lang w:val="en-GB"/>
        </w:rPr>
        <w:tab/>
      </w:r>
    </w:p>
    <w:p w14:paraId="6B899F3D" w14:textId="77777777" w:rsidR="003E39D8" w:rsidRPr="003E39D8" w:rsidRDefault="003E39D8" w:rsidP="003E39D8">
      <w:pPr>
        <w:pStyle w:val="Default"/>
        <w:jc w:val="both"/>
        <w:rPr>
          <w:rFonts w:ascii="Bookman Old Style" w:eastAsia="Times New Roman" w:hAnsi="Bookman Old Style"/>
          <w:color w:val="FF0000"/>
          <w:lang w:val="en-GB"/>
        </w:rPr>
      </w:pPr>
    </w:p>
    <w:p w14:paraId="19AED336" w14:textId="77777777" w:rsidR="003E39D8" w:rsidRPr="003E39D8" w:rsidRDefault="003E39D8" w:rsidP="003E39D8">
      <w:pPr>
        <w:pStyle w:val="Default"/>
        <w:jc w:val="both"/>
        <w:rPr>
          <w:rFonts w:ascii="Bookman Old Style" w:eastAsia="Times New Roman" w:hAnsi="Bookman Old Style"/>
          <w:color w:val="FF0000"/>
          <w:lang w:val="en-GB"/>
        </w:rPr>
      </w:pPr>
      <w:proofErr w:type="gramStart"/>
      <w:r w:rsidRPr="003E39D8">
        <w:rPr>
          <w:rFonts w:ascii="Bookman Old Style" w:eastAsia="Times New Roman" w:hAnsi="Bookman Old Style"/>
          <w:b/>
          <w:color w:val="FF0000"/>
          <w:lang w:val="en-GB"/>
        </w:rPr>
        <w:t>Increased Brand Recognition</w:t>
      </w:r>
      <w:r w:rsidRPr="003E39D8">
        <w:rPr>
          <w:b/>
          <w:bCs/>
          <w:color w:val="FF0000"/>
        </w:rPr>
        <w:t>.</w:t>
      </w:r>
      <w:proofErr w:type="gramEnd"/>
      <w:r w:rsidRPr="003E39D8">
        <w:rPr>
          <w:b/>
          <w:bCs/>
          <w:color w:val="FF0000"/>
        </w:rPr>
        <w:t xml:space="preserve"> </w:t>
      </w:r>
      <w:r w:rsidRPr="003E39D8">
        <w:rPr>
          <w:rFonts w:ascii="Bookman Old Style" w:eastAsia="Times New Roman" w:hAnsi="Bookman Old Style"/>
          <w:color w:val="FF0000"/>
          <w:lang w:val="en-GB"/>
        </w:rPr>
        <w:t xml:space="preserve">Every opportunity a company has to </w:t>
      </w:r>
      <w:hyperlink r:id="rId15" w:history="1">
        <w:r w:rsidRPr="003E39D8">
          <w:rPr>
            <w:rFonts w:ascii="Bookman Old Style" w:eastAsia="Times New Roman" w:hAnsi="Bookman Old Style"/>
            <w:color w:val="FF0000"/>
            <w:lang w:val="en-GB"/>
          </w:rPr>
          <w:t>syndicate its content</w:t>
        </w:r>
      </w:hyperlink>
      <w:r w:rsidRPr="003E39D8">
        <w:rPr>
          <w:rFonts w:ascii="Bookman Old Style" w:eastAsia="Times New Roman" w:hAnsi="Bookman Old Style"/>
          <w:color w:val="FF0000"/>
          <w:lang w:val="en-GB"/>
        </w:rPr>
        <w:t xml:space="preserve"> and increase its visibility is valuable. Social media networks are new channels for a company’s brand’s voice and content. This is important because it makes a company more accessible for new customers, and makes a company’s products and services more familiar and recognizable for existing customers. For example, a frequent Twitter user could hear about your company for the first time only after stumbling upon it in a newsfeed. Or, an otherwise apathetic customer might become better acquainted with your brand after seeing your presence on multiple networks.</w:t>
      </w:r>
    </w:p>
    <w:p w14:paraId="62E96F65" w14:textId="77777777" w:rsidR="003E39D8" w:rsidRPr="003E39D8" w:rsidRDefault="003E39D8" w:rsidP="003E39D8">
      <w:pPr>
        <w:pStyle w:val="Default"/>
        <w:jc w:val="both"/>
        <w:rPr>
          <w:rFonts w:ascii="Bookman Old Style" w:eastAsia="Times New Roman" w:hAnsi="Bookman Old Style"/>
          <w:color w:val="FF0000"/>
          <w:lang w:val="en-GB"/>
        </w:rPr>
      </w:pPr>
    </w:p>
    <w:p w14:paraId="3063590C" w14:textId="77777777" w:rsidR="003E39D8" w:rsidRPr="003E39D8" w:rsidRDefault="003E39D8" w:rsidP="003E39D8">
      <w:pPr>
        <w:pStyle w:val="Default"/>
        <w:jc w:val="both"/>
        <w:rPr>
          <w:rFonts w:ascii="Bookman Old Style" w:eastAsia="Times New Roman" w:hAnsi="Bookman Old Style"/>
          <w:color w:val="FF0000"/>
          <w:lang w:val="en-GB"/>
        </w:rPr>
      </w:pP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t>[2 Marks]</w:t>
      </w:r>
    </w:p>
    <w:p w14:paraId="6E5BF5A7" w14:textId="77777777" w:rsidR="003E39D8" w:rsidRPr="003E39D8" w:rsidRDefault="003E39D8" w:rsidP="003E39D8">
      <w:pPr>
        <w:pStyle w:val="Default"/>
        <w:jc w:val="both"/>
        <w:rPr>
          <w:rFonts w:ascii="Bookman Old Style" w:eastAsia="Times New Roman" w:hAnsi="Bookman Old Style"/>
          <w:color w:val="FF0000"/>
          <w:lang w:val="en-GB"/>
        </w:rPr>
      </w:pPr>
    </w:p>
    <w:p w14:paraId="58EBEEC5" w14:textId="77777777" w:rsidR="003E39D8" w:rsidRPr="003E39D8" w:rsidRDefault="003E39D8" w:rsidP="003E39D8">
      <w:pPr>
        <w:pStyle w:val="Default"/>
        <w:jc w:val="both"/>
        <w:rPr>
          <w:rFonts w:ascii="Bookman Old Style" w:eastAsia="Times New Roman" w:hAnsi="Bookman Old Style"/>
          <w:color w:val="FF0000"/>
          <w:lang w:val="en-GB"/>
        </w:rPr>
      </w:pPr>
      <w:r w:rsidRPr="003E39D8">
        <w:rPr>
          <w:rFonts w:ascii="Bookman Old Style" w:eastAsia="Times New Roman" w:hAnsi="Bookman Old Style"/>
          <w:b/>
          <w:color w:val="FF0000"/>
          <w:lang w:val="en-GB"/>
        </w:rPr>
        <w:t>Decreased marketing costs</w:t>
      </w:r>
      <w:r w:rsidRPr="003E39D8">
        <w:rPr>
          <w:rFonts w:ascii="Bookman Old Style" w:eastAsia="Times New Roman" w:hAnsi="Bookman Old Style"/>
          <w:color w:val="FF0000"/>
          <w:lang w:val="en-GB"/>
        </w:rPr>
        <w:t xml:space="preserve">:  Secondly social media tools like Facebook, twitter, YouTube </w:t>
      </w:r>
      <w:proofErr w:type="spellStart"/>
      <w:r w:rsidRPr="003E39D8">
        <w:rPr>
          <w:rFonts w:ascii="Bookman Old Style" w:eastAsia="Times New Roman" w:hAnsi="Bookman Old Style"/>
          <w:color w:val="FF0000"/>
          <w:lang w:val="en-GB"/>
        </w:rPr>
        <w:t>etc</w:t>
      </w:r>
      <w:proofErr w:type="spellEnd"/>
      <w:r w:rsidRPr="003E39D8">
        <w:rPr>
          <w:rFonts w:ascii="Bookman Old Style" w:eastAsia="Times New Roman" w:hAnsi="Bookman Old Style"/>
          <w:color w:val="FF0000"/>
          <w:lang w:val="en-GB"/>
        </w:rPr>
        <w:t xml:space="preserve"> are free such that the organisation will not need to spend any money to use them. This helps the organisation to heavily reduce its marketing budget and yet maximise marketing efficiency. MTN Zambia Limited is one of the telecommunication companies that heavily </w:t>
      </w:r>
      <w:proofErr w:type="gramStart"/>
      <w:r w:rsidRPr="003E39D8">
        <w:rPr>
          <w:rFonts w:ascii="Bookman Old Style" w:eastAsia="Times New Roman" w:hAnsi="Bookman Old Style"/>
          <w:color w:val="FF0000"/>
          <w:lang w:val="en-GB"/>
        </w:rPr>
        <w:t>relies</w:t>
      </w:r>
      <w:proofErr w:type="gramEnd"/>
      <w:r w:rsidRPr="003E39D8">
        <w:rPr>
          <w:rFonts w:ascii="Bookman Old Style" w:eastAsia="Times New Roman" w:hAnsi="Bookman Old Style"/>
          <w:color w:val="FF0000"/>
          <w:lang w:val="en-GB"/>
        </w:rPr>
        <w:t xml:space="preserve"> on social media for marketing. The company has considerably grown its customer base in the recent years. </w:t>
      </w:r>
    </w:p>
    <w:p w14:paraId="6E33D301" w14:textId="77777777" w:rsidR="003E39D8" w:rsidRPr="003E39D8" w:rsidRDefault="003E39D8" w:rsidP="003E39D8">
      <w:pPr>
        <w:pStyle w:val="Default"/>
        <w:jc w:val="both"/>
        <w:rPr>
          <w:rFonts w:ascii="Bookman Old Style" w:eastAsia="Times New Roman" w:hAnsi="Bookman Old Style"/>
          <w:color w:val="FF0000"/>
          <w:lang w:val="en-GB"/>
        </w:rPr>
      </w:pP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t>[2 Marks]</w:t>
      </w:r>
    </w:p>
    <w:p w14:paraId="5532CC97" w14:textId="77777777" w:rsidR="003E39D8" w:rsidRPr="003E39D8" w:rsidRDefault="003E39D8" w:rsidP="003E39D8">
      <w:pPr>
        <w:pStyle w:val="Default"/>
        <w:jc w:val="both"/>
        <w:rPr>
          <w:rFonts w:ascii="Bookman Old Style" w:eastAsia="Times New Roman" w:hAnsi="Bookman Old Style"/>
          <w:color w:val="FF0000"/>
          <w:lang w:val="en-GB"/>
        </w:rPr>
      </w:pPr>
    </w:p>
    <w:p w14:paraId="18DFA72E" w14:textId="77777777" w:rsidR="003E39D8" w:rsidRPr="003E39D8" w:rsidRDefault="003E39D8" w:rsidP="003E39D8">
      <w:pPr>
        <w:pStyle w:val="Default"/>
        <w:jc w:val="both"/>
        <w:rPr>
          <w:rFonts w:ascii="Bookman Old Style" w:eastAsia="Times New Roman" w:hAnsi="Bookman Old Style"/>
          <w:color w:val="FF0000"/>
          <w:lang w:val="en-GB"/>
        </w:rPr>
      </w:pPr>
      <w:proofErr w:type="gramStart"/>
      <w:r w:rsidRPr="003E39D8">
        <w:rPr>
          <w:rFonts w:ascii="Bookman Old Style" w:eastAsia="Times New Roman" w:hAnsi="Bookman Old Style"/>
          <w:b/>
          <w:color w:val="FF0000"/>
          <w:lang w:val="en-GB"/>
        </w:rPr>
        <w:t>More Opportunities to Convert</w:t>
      </w:r>
      <w:r w:rsidRPr="003E39D8">
        <w:rPr>
          <w:rFonts w:ascii="Bookman Old Style" w:eastAsia="Times New Roman" w:hAnsi="Bookman Old Style"/>
          <w:color w:val="FF0000"/>
          <w:lang w:val="en-GB"/>
        </w:rPr>
        <w:t>.</w:t>
      </w:r>
      <w:proofErr w:type="gramEnd"/>
      <w:r w:rsidRPr="003E39D8">
        <w:rPr>
          <w:rFonts w:ascii="Bookman Old Style" w:eastAsia="Times New Roman" w:hAnsi="Bookman Old Style"/>
          <w:color w:val="FF0000"/>
          <w:lang w:val="en-GB"/>
        </w:rPr>
        <w:t xml:space="preserve"> Every post a company makes on a social media platform is an opportunity for customers to convert. When a company builds a following, it will simultaneously have access to new customers, recent </w:t>
      </w:r>
      <w:r w:rsidRPr="003E39D8">
        <w:rPr>
          <w:rFonts w:ascii="Bookman Old Style" w:eastAsia="Times New Roman" w:hAnsi="Bookman Old Style"/>
          <w:color w:val="FF0000"/>
          <w:lang w:val="en-GB"/>
        </w:rPr>
        <w:lastRenderedPageBreak/>
        <w:t xml:space="preserve">customers, and old customers, and it will be able to interact with all of them. Every blog post, image, video, or comment a company shares is a chance for someone to react, and every reaction could lead to a site visit, and eventually a conversion. Not every interaction with a company’s brand results in a conversion, but every positive interaction increases the likelihood of an eventual conversion. </w:t>
      </w:r>
    </w:p>
    <w:p w14:paraId="571D5FE2" w14:textId="77777777" w:rsidR="003E39D8" w:rsidRPr="003E39D8" w:rsidRDefault="003E39D8" w:rsidP="003E39D8">
      <w:pPr>
        <w:pStyle w:val="Default"/>
        <w:jc w:val="both"/>
        <w:rPr>
          <w:rFonts w:ascii="Bookman Old Style" w:eastAsia="Times New Roman" w:hAnsi="Bookman Old Style"/>
          <w:color w:val="FF0000"/>
          <w:lang w:val="en-GB"/>
        </w:rPr>
      </w:pP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t>[2 Marks]</w:t>
      </w:r>
    </w:p>
    <w:p w14:paraId="1CF44894" w14:textId="77777777" w:rsidR="003E39D8" w:rsidRPr="003E39D8" w:rsidRDefault="003E39D8" w:rsidP="003E39D8">
      <w:pPr>
        <w:pStyle w:val="Default"/>
        <w:jc w:val="both"/>
        <w:rPr>
          <w:rFonts w:ascii="Bookman Old Style" w:eastAsia="Times New Roman" w:hAnsi="Bookman Old Style"/>
          <w:b/>
          <w:color w:val="FF0000"/>
          <w:lang w:val="en-GB"/>
        </w:rPr>
      </w:pPr>
    </w:p>
    <w:p w14:paraId="629129AF" w14:textId="77777777" w:rsidR="003E39D8" w:rsidRPr="003E39D8" w:rsidRDefault="003E39D8" w:rsidP="003E39D8">
      <w:pPr>
        <w:pStyle w:val="Default"/>
        <w:jc w:val="both"/>
        <w:rPr>
          <w:rFonts w:ascii="Bookman Old Style" w:eastAsia="Times New Roman" w:hAnsi="Bookman Old Style"/>
          <w:color w:val="FF0000"/>
          <w:lang w:val="en-GB"/>
        </w:rPr>
      </w:pPr>
      <w:proofErr w:type="gramStart"/>
      <w:r w:rsidRPr="003E39D8">
        <w:rPr>
          <w:rFonts w:ascii="Bookman Old Style" w:eastAsia="Times New Roman" w:hAnsi="Bookman Old Style"/>
          <w:b/>
          <w:color w:val="FF0000"/>
          <w:lang w:val="en-GB"/>
        </w:rPr>
        <w:t>Improved Customer Insights</w:t>
      </w:r>
      <w:r w:rsidRPr="003E39D8">
        <w:rPr>
          <w:rFonts w:ascii="Bookman Old Style" w:eastAsia="Times New Roman" w:hAnsi="Bookman Old Style"/>
          <w:color w:val="FF0000"/>
          <w:lang w:val="en-GB"/>
        </w:rPr>
        <w:t>.</w:t>
      </w:r>
      <w:proofErr w:type="gramEnd"/>
      <w:r w:rsidRPr="003E39D8">
        <w:rPr>
          <w:rFonts w:ascii="Bookman Old Style" w:eastAsia="Times New Roman" w:hAnsi="Bookman Old Style"/>
          <w:color w:val="FF0000"/>
          <w:lang w:val="en-GB"/>
        </w:rPr>
        <w:t xml:space="preserve"> Social media also gives a company an opportunity to gain valuable information about what their customers are interested in and how they behave, via </w:t>
      </w:r>
      <w:hyperlink r:id="rId16" w:history="1">
        <w:r w:rsidRPr="003E39D8">
          <w:rPr>
            <w:rFonts w:ascii="Bookman Old Style" w:eastAsia="Times New Roman" w:hAnsi="Bookman Old Style"/>
            <w:color w:val="FF0000"/>
            <w:lang w:val="en-GB"/>
          </w:rPr>
          <w:t>social listening</w:t>
        </w:r>
      </w:hyperlink>
      <w:r w:rsidRPr="003E39D8">
        <w:rPr>
          <w:rFonts w:ascii="Bookman Old Style" w:eastAsia="Times New Roman" w:hAnsi="Bookman Old Style"/>
          <w:color w:val="FF0000"/>
          <w:lang w:val="en-GB"/>
        </w:rPr>
        <w:t xml:space="preserve">. For example, a company can monitor user comments to see what people think of its business directly. A company can segment content syndication lists based on topic and see which types of content generate the most interest—and then produce more of that type of content. A company can also </w:t>
      </w:r>
      <w:hyperlink r:id="rId17" w:history="1">
        <w:r w:rsidRPr="003E39D8">
          <w:rPr>
            <w:rFonts w:ascii="Bookman Old Style" w:eastAsia="Times New Roman" w:hAnsi="Bookman Old Style"/>
            <w:color w:val="FF0000"/>
            <w:lang w:val="en-GB"/>
          </w:rPr>
          <w:t>measure conversions</w:t>
        </w:r>
      </w:hyperlink>
      <w:r w:rsidRPr="003E39D8">
        <w:rPr>
          <w:rFonts w:ascii="Bookman Old Style" w:eastAsia="Times New Roman" w:hAnsi="Bookman Old Style"/>
          <w:color w:val="FF0000"/>
          <w:lang w:val="en-GB"/>
        </w:rPr>
        <w:t xml:space="preserve"> based on different promotions posted on various social media channels and eventually find a perfect combination to generate revenue.</w:t>
      </w:r>
    </w:p>
    <w:p w14:paraId="75F90932" w14:textId="77777777" w:rsidR="003E39D8" w:rsidRPr="003E39D8" w:rsidRDefault="003E39D8" w:rsidP="003E39D8">
      <w:pPr>
        <w:pStyle w:val="Default"/>
        <w:jc w:val="both"/>
        <w:rPr>
          <w:rFonts w:ascii="Bookman Old Style" w:eastAsia="Times New Roman" w:hAnsi="Bookman Old Style"/>
          <w:color w:val="FF0000"/>
          <w:lang w:val="en-GB"/>
        </w:rPr>
      </w:pP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t>[2 Marks]</w:t>
      </w:r>
    </w:p>
    <w:p w14:paraId="6DE2AF35" w14:textId="77777777" w:rsidR="003E39D8" w:rsidRPr="003E39D8" w:rsidRDefault="003E39D8" w:rsidP="003E39D8">
      <w:pPr>
        <w:pStyle w:val="Default"/>
        <w:jc w:val="both"/>
        <w:rPr>
          <w:rFonts w:ascii="Bookman Old Style" w:eastAsia="Times New Roman" w:hAnsi="Bookman Old Style"/>
          <w:color w:val="FF0000"/>
          <w:lang w:val="en-GB"/>
        </w:rPr>
      </w:pPr>
    </w:p>
    <w:p w14:paraId="2C6881C3" w14:textId="77777777" w:rsidR="003E39D8" w:rsidRPr="003E39D8" w:rsidRDefault="003E39D8" w:rsidP="003E39D8">
      <w:pPr>
        <w:pStyle w:val="Default"/>
        <w:jc w:val="both"/>
        <w:rPr>
          <w:rFonts w:ascii="Bookman Old Style" w:eastAsia="Times New Roman" w:hAnsi="Bookman Old Style"/>
          <w:color w:val="FF0000"/>
          <w:lang w:val="en-GB"/>
        </w:rPr>
      </w:pPr>
      <w:proofErr w:type="gramStart"/>
      <w:r w:rsidRPr="003E39D8">
        <w:rPr>
          <w:rFonts w:ascii="Bookman Old Style" w:eastAsia="Times New Roman" w:hAnsi="Bookman Old Style"/>
          <w:b/>
          <w:color w:val="FF0000"/>
          <w:lang w:val="en-GB"/>
        </w:rPr>
        <w:t>Richer Customer Experiences</w:t>
      </w:r>
      <w:r w:rsidRPr="003E39D8">
        <w:rPr>
          <w:rFonts w:ascii="Bookman Old Style" w:eastAsia="Times New Roman" w:hAnsi="Bookman Old Style"/>
          <w:color w:val="FF0000"/>
          <w:lang w:val="en-GB"/>
        </w:rPr>
        <w:t>.</w:t>
      </w:r>
      <w:proofErr w:type="gramEnd"/>
      <w:r w:rsidRPr="003E39D8">
        <w:rPr>
          <w:rFonts w:ascii="Bookman Old Style" w:eastAsia="Times New Roman" w:hAnsi="Bookman Old Style"/>
          <w:color w:val="FF0000"/>
          <w:lang w:val="en-GB"/>
        </w:rPr>
        <w:t xml:space="preserve"> Social media, at its core, is a communication channel like email or phone calls. Every customer interaction a company has on social media is an opportunity to publicly demonstrate its customer service level and enrich the relationship with customers. For example, if a customer complains about your product on Twitter, you can immediately address the comment, apologize publicly, and take action to make it right. Or, if a customer compliments you, you can thank them and recommend additional products. It’s a personal experience that lets customers know your company cares about them. Social media is appealing as a marketing platform because of its interactive nature. Customers are able to interact in real time with the organisation thus ably starting and concluding business transactions in record time. Transactions are thus speeded up as an end product. The inclusion of social media on mobile devices has increased this interaction between companies and their customers. </w:t>
      </w:r>
    </w:p>
    <w:p w14:paraId="4046D2E8" w14:textId="77777777" w:rsidR="003E39D8" w:rsidRPr="003E39D8" w:rsidRDefault="003E39D8" w:rsidP="003E39D8">
      <w:pPr>
        <w:pStyle w:val="Default"/>
        <w:jc w:val="both"/>
        <w:rPr>
          <w:rFonts w:ascii="Bookman Old Style" w:eastAsia="Times New Roman" w:hAnsi="Bookman Old Style"/>
          <w:color w:val="FF0000"/>
          <w:lang w:val="en-GB"/>
        </w:rPr>
      </w:pPr>
      <w:r w:rsidRPr="003E39D8">
        <w:rPr>
          <w:rFonts w:ascii="Bookman Old Style" w:eastAsia="Times New Roman" w:hAnsi="Bookman Old Style"/>
          <w:color w:val="FF0000"/>
          <w:lang w:val="en-GB"/>
        </w:rPr>
        <w:t>An organisation would adopt social media as part of their e-marketing strategy because it is very effective in reaching out to customers. Arising from the fact that most people are on social media, marketing through social media becomes very effective because it reaches the targeted people.                            [2 Marks]</w:t>
      </w:r>
    </w:p>
    <w:p w14:paraId="3A415839" w14:textId="7815E98A" w:rsidR="003E39D8" w:rsidRPr="003E39D8" w:rsidRDefault="003E39D8" w:rsidP="003E39D8">
      <w:pPr>
        <w:pStyle w:val="Default"/>
        <w:jc w:val="both"/>
        <w:rPr>
          <w:rFonts w:ascii="Bookman Old Style" w:eastAsia="Times New Roman" w:hAnsi="Bookman Old Style"/>
          <w:b/>
          <w:color w:val="FF0000"/>
          <w:sz w:val="36"/>
        </w:rPr>
      </w:pPr>
      <w:r w:rsidRPr="003E39D8">
        <w:rPr>
          <w:rFonts w:ascii="Bookman Old Style" w:eastAsia="Times New Roman" w:hAnsi="Bookman Old Style"/>
          <w:color w:val="FF0000"/>
          <w:lang w:val="en-GB"/>
        </w:rPr>
        <w:t xml:space="preserve"> </w:t>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r w:rsidRPr="003E39D8">
        <w:rPr>
          <w:rFonts w:ascii="Bookman Old Style" w:eastAsia="Times New Roman" w:hAnsi="Bookman Old Style"/>
          <w:color w:val="FF0000"/>
          <w:lang w:val="en-GB"/>
        </w:rPr>
        <w:tab/>
      </w:r>
    </w:p>
    <w:p w14:paraId="66506C41" w14:textId="0BB17F93" w:rsidR="00053444" w:rsidRPr="000B45EB" w:rsidRDefault="000C5F15" w:rsidP="000B45EB">
      <w:pPr>
        <w:pStyle w:val="Default"/>
        <w:jc w:val="center"/>
        <w:rPr>
          <w:rFonts w:ascii="Bookman Old Style" w:eastAsia="Times New Roman" w:hAnsi="Bookman Old Style"/>
          <w:b/>
        </w:rPr>
      </w:pPr>
      <w:r w:rsidRPr="00053444">
        <w:rPr>
          <w:rFonts w:ascii="Bookman Old Style" w:eastAsia="Times New Roman" w:hAnsi="Bookman Old Style"/>
          <w:b/>
          <w:sz w:val="36"/>
        </w:rPr>
        <w:t>END OF EXAMINATIONS</w:t>
      </w:r>
    </w:p>
    <w:sectPr w:rsidR="00053444" w:rsidRPr="000B45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3D1CB" w14:textId="77777777" w:rsidR="00C003C9" w:rsidRDefault="00C003C9" w:rsidP="00FC0FA1">
      <w:pPr>
        <w:spacing w:after="0" w:line="240" w:lineRule="auto"/>
      </w:pPr>
      <w:r>
        <w:separator/>
      </w:r>
    </w:p>
  </w:endnote>
  <w:endnote w:type="continuationSeparator" w:id="0">
    <w:p w14:paraId="1DD723E3" w14:textId="77777777" w:rsidR="00C003C9" w:rsidRDefault="00C003C9" w:rsidP="00FC0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3B3F3D" w14:textId="77777777" w:rsidR="00C003C9" w:rsidRDefault="00C003C9" w:rsidP="00FC0FA1">
      <w:pPr>
        <w:spacing w:after="0" w:line="240" w:lineRule="auto"/>
      </w:pPr>
      <w:r>
        <w:separator/>
      </w:r>
    </w:p>
  </w:footnote>
  <w:footnote w:type="continuationSeparator" w:id="0">
    <w:p w14:paraId="140534DC" w14:textId="77777777" w:rsidR="00C003C9" w:rsidRDefault="00C003C9" w:rsidP="00FC0FA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6526"/>
    <w:multiLevelType w:val="hybridMultilevel"/>
    <w:tmpl w:val="C9821D0E"/>
    <w:lvl w:ilvl="0" w:tplc="558431A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D0594"/>
    <w:multiLevelType w:val="hybridMultilevel"/>
    <w:tmpl w:val="20023E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B50915"/>
    <w:multiLevelType w:val="hybridMultilevel"/>
    <w:tmpl w:val="2CDA02BA"/>
    <w:lvl w:ilvl="0" w:tplc="99B6486A">
      <w:start w:val="1"/>
      <w:numFmt w:val="lowerRoman"/>
      <w:lvlText w:val="(%1)"/>
      <w:lvlJc w:val="left"/>
      <w:pPr>
        <w:ind w:left="1440" w:hanging="360"/>
      </w:pPr>
      <w:rPr>
        <w:rFonts w:ascii="Bookman Old Style" w:eastAsia="Times New Roman" w:hAnsi="Bookman Old Style"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44B27FF"/>
    <w:multiLevelType w:val="hybridMultilevel"/>
    <w:tmpl w:val="3A123DA6"/>
    <w:lvl w:ilvl="0" w:tplc="99B6486A">
      <w:start w:val="1"/>
      <w:numFmt w:val="lowerRoman"/>
      <w:lvlText w:val="(%1)"/>
      <w:lvlJc w:val="left"/>
      <w:pPr>
        <w:ind w:left="1080" w:hanging="360"/>
      </w:pPr>
      <w:rPr>
        <w:rFonts w:ascii="Bookman Old Style" w:eastAsia="Times New Roman" w:hAnsi="Bookman Old Style"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827366"/>
    <w:multiLevelType w:val="hybridMultilevel"/>
    <w:tmpl w:val="E4DC6D1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AD31E8E"/>
    <w:multiLevelType w:val="hybridMultilevel"/>
    <w:tmpl w:val="1910DB80"/>
    <w:lvl w:ilvl="0" w:tplc="6DDAD74A">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DD41C36"/>
    <w:multiLevelType w:val="hybridMultilevel"/>
    <w:tmpl w:val="5C98B1A6"/>
    <w:lvl w:ilvl="0" w:tplc="8A0A3F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2C542B"/>
    <w:multiLevelType w:val="hybridMultilevel"/>
    <w:tmpl w:val="D8BAF53A"/>
    <w:lvl w:ilvl="0" w:tplc="72720F6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4EA6398"/>
    <w:multiLevelType w:val="hybridMultilevel"/>
    <w:tmpl w:val="D646C194"/>
    <w:lvl w:ilvl="0" w:tplc="709230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D340D2"/>
    <w:multiLevelType w:val="hybridMultilevel"/>
    <w:tmpl w:val="F508F3AA"/>
    <w:lvl w:ilvl="0" w:tplc="C1C077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B10E83"/>
    <w:multiLevelType w:val="hybridMultilevel"/>
    <w:tmpl w:val="422C15BC"/>
    <w:lvl w:ilvl="0" w:tplc="3042BEB8">
      <w:start w:val="1"/>
      <w:numFmt w:val="lowerRoman"/>
      <w:lvlText w:val="(%1)"/>
      <w:lvlJc w:val="left"/>
      <w:pPr>
        <w:tabs>
          <w:tab w:val="num" w:pos="720"/>
        </w:tabs>
        <w:ind w:left="720" w:hanging="360"/>
      </w:pPr>
      <w:rPr>
        <w:rFonts w:ascii="Bookman Old Style" w:eastAsia="Times New Roman" w:hAnsi="Bookman Old Style" w:cs="Arial"/>
      </w:rPr>
    </w:lvl>
    <w:lvl w:ilvl="1" w:tplc="BFDA9742">
      <w:start w:val="40"/>
      <w:numFmt w:val="bullet"/>
      <w:lvlText w:val=""/>
      <w:lvlJc w:val="left"/>
      <w:pPr>
        <w:tabs>
          <w:tab w:val="num" w:pos="1440"/>
        </w:tabs>
        <w:ind w:left="1440" w:hanging="360"/>
      </w:pPr>
      <w:rPr>
        <w:rFonts w:ascii="Wingdings 2" w:hAnsi="Wingdings 2" w:hint="default"/>
      </w:rPr>
    </w:lvl>
    <w:lvl w:ilvl="2" w:tplc="445CE252" w:tentative="1">
      <w:start w:val="1"/>
      <w:numFmt w:val="bullet"/>
      <w:lvlText w:val=""/>
      <w:lvlJc w:val="left"/>
      <w:pPr>
        <w:tabs>
          <w:tab w:val="num" w:pos="2160"/>
        </w:tabs>
        <w:ind w:left="2160" w:hanging="360"/>
      </w:pPr>
      <w:rPr>
        <w:rFonts w:ascii="Wingdings" w:hAnsi="Wingdings" w:hint="default"/>
      </w:rPr>
    </w:lvl>
    <w:lvl w:ilvl="3" w:tplc="0608B156" w:tentative="1">
      <w:start w:val="1"/>
      <w:numFmt w:val="bullet"/>
      <w:lvlText w:val=""/>
      <w:lvlJc w:val="left"/>
      <w:pPr>
        <w:tabs>
          <w:tab w:val="num" w:pos="2880"/>
        </w:tabs>
        <w:ind w:left="2880" w:hanging="360"/>
      </w:pPr>
      <w:rPr>
        <w:rFonts w:ascii="Wingdings" w:hAnsi="Wingdings" w:hint="default"/>
      </w:rPr>
    </w:lvl>
    <w:lvl w:ilvl="4" w:tplc="A33A758C" w:tentative="1">
      <w:start w:val="1"/>
      <w:numFmt w:val="bullet"/>
      <w:lvlText w:val=""/>
      <w:lvlJc w:val="left"/>
      <w:pPr>
        <w:tabs>
          <w:tab w:val="num" w:pos="3600"/>
        </w:tabs>
        <w:ind w:left="3600" w:hanging="360"/>
      </w:pPr>
      <w:rPr>
        <w:rFonts w:ascii="Wingdings" w:hAnsi="Wingdings" w:hint="default"/>
      </w:rPr>
    </w:lvl>
    <w:lvl w:ilvl="5" w:tplc="0C8839FE" w:tentative="1">
      <w:start w:val="1"/>
      <w:numFmt w:val="bullet"/>
      <w:lvlText w:val=""/>
      <w:lvlJc w:val="left"/>
      <w:pPr>
        <w:tabs>
          <w:tab w:val="num" w:pos="4320"/>
        </w:tabs>
        <w:ind w:left="4320" w:hanging="360"/>
      </w:pPr>
      <w:rPr>
        <w:rFonts w:ascii="Wingdings" w:hAnsi="Wingdings" w:hint="default"/>
      </w:rPr>
    </w:lvl>
    <w:lvl w:ilvl="6" w:tplc="269C7E82" w:tentative="1">
      <w:start w:val="1"/>
      <w:numFmt w:val="bullet"/>
      <w:lvlText w:val=""/>
      <w:lvlJc w:val="left"/>
      <w:pPr>
        <w:tabs>
          <w:tab w:val="num" w:pos="5040"/>
        </w:tabs>
        <w:ind w:left="5040" w:hanging="360"/>
      </w:pPr>
      <w:rPr>
        <w:rFonts w:ascii="Wingdings" w:hAnsi="Wingdings" w:hint="default"/>
      </w:rPr>
    </w:lvl>
    <w:lvl w:ilvl="7" w:tplc="CDB08B0C" w:tentative="1">
      <w:start w:val="1"/>
      <w:numFmt w:val="bullet"/>
      <w:lvlText w:val=""/>
      <w:lvlJc w:val="left"/>
      <w:pPr>
        <w:tabs>
          <w:tab w:val="num" w:pos="5760"/>
        </w:tabs>
        <w:ind w:left="5760" w:hanging="360"/>
      </w:pPr>
      <w:rPr>
        <w:rFonts w:ascii="Wingdings" w:hAnsi="Wingdings" w:hint="default"/>
      </w:rPr>
    </w:lvl>
    <w:lvl w:ilvl="8" w:tplc="DB4A2832" w:tentative="1">
      <w:start w:val="1"/>
      <w:numFmt w:val="bullet"/>
      <w:lvlText w:val=""/>
      <w:lvlJc w:val="left"/>
      <w:pPr>
        <w:tabs>
          <w:tab w:val="num" w:pos="6480"/>
        </w:tabs>
        <w:ind w:left="6480" w:hanging="360"/>
      </w:pPr>
      <w:rPr>
        <w:rFonts w:ascii="Wingdings" w:hAnsi="Wingdings" w:hint="default"/>
      </w:rPr>
    </w:lvl>
  </w:abstractNum>
  <w:abstractNum w:abstractNumId="11">
    <w:nsid w:val="751B4CED"/>
    <w:multiLevelType w:val="hybridMultilevel"/>
    <w:tmpl w:val="F09C2EA2"/>
    <w:lvl w:ilvl="0" w:tplc="99E6A1C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A2B10FD"/>
    <w:multiLevelType w:val="hybridMultilevel"/>
    <w:tmpl w:val="FE78C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9"/>
  </w:num>
  <w:num w:numId="4">
    <w:abstractNumId w:val="1"/>
  </w:num>
  <w:num w:numId="5">
    <w:abstractNumId w:val="4"/>
  </w:num>
  <w:num w:numId="6">
    <w:abstractNumId w:val="2"/>
  </w:num>
  <w:num w:numId="7">
    <w:abstractNumId w:val="5"/>
  </w:num>
  <w:num w:numId="8">
    <w:abstractNumId w:val="6"/>
  </w:num>
  <w:num w:numId="9">
    <w:abstractNumId w:val="0"/>
  </w:num>
  <w:num w:numId="10">
    <w:abstractNumId w:val="10"/>
  </w:num>
  <w:num w:numId="11">
    <w:abstractNumId w:val="12"/>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A64"/>
    <w:rsid w:val="0000287D"/>
    <w:rsid w:val="00035FB0"/>
    <w:rsid w:val="00053444"/>
    <w:rsid w:val="000A2085"/>
    <w:rsid w:val="000A6C07"/>
    <w:rsid w:val="000B45EB"/>
    <w:rsid w:val="000B5453"/>
    <w:rsid w:val="000C5F15"/>
    <w:rsid w:val="000E5A81"/>
    <w:rsid w:val="001752E0"/>
    <w:rsid w:val="00184D66"/>
    <w:rsid w:val="001A470B"/>
    <w:rsid w:val="00230266"/>
    <w:rsid w:val="002342A2"/>
    <w:rsid w:val="002C0A6D"/>
    <w:rsid w:val="003C0FA2"/>
    <w:rsid w:val="003E39D8"/>
    <w:rsid w:val="0047111D"/>
    <w:rsid w:val="00473A7E"/>
    <w:rsid w:val="00474C98"/>
    <w:rsid w:val="004A2D73"/>
    <w:rsid w:val="004A34FD"/>
    <w:rsid w:val="005241C3"/>
    <w:rsid w:val="005241C7"/>
    <w:rsid w:val="005374A7"/>
    <w:rsid w:val="005527E8"/>
    <w:rsid w:val="005777B5"/>
    <w:rsid w:val="00623B1F"/>
    <w:rsid w:val="00676728"/>
    <w:rsid w:val="007125EE"/>
    <w:rsid w:val="00790D78"/>
    <w:rsid w:val="007C4D95"/>
    <w:rsid w:val="00812157"/>
    <w:rsid w:val="008C2552"/>
    <w:rsid w:val="009452F0"/>
    <w:rsid w:val="009634A9"/>
    <w:rsid w:val="00975F5F"/>
    <w:rsid w:val="00991B83"/>
    <w:rsid w:val="009A2AA6"/>
    <w:rsid w:val="009C3770"/>
    <w:rsid w:val="00A25DC6"/>
    <w:rsid w:val="00AF478C"/>
    <w:rsid w:val="00B410E9"/>
    <w:rsid w:val="00B476ED"/>
    <w:rsid w:val="00BA0A82"/>
    <w:rsid w:val="00BA51FD"/>
    <w:rsid w:val="00BB0B81"/>
    <w:rsid w:val="00BC0833"/>
    <w:rsid w:val="00BC1BC6"/>
    <w:rsid w:val="00C003C9"/>
    <w:rsid w:val="00C0722C"/>
    <w:rsid w:val="00C40D35"/>
    <w:rsid w:val="00C63D6D"/>
    <w:rsid w:val="00C815F8"/>
    <w:rsid w:val="00CB0F88"/>
    <w:rsid w:val="00D65C8E"/>
    <w:rsid w:val="00D753C0"/>
    <w:rsid w:val="00DB025C"/>
    <w:rsid w:val="00E113AA"/>
    <w:rsid w:val="00E263D4"/>
    <w:rsid w:val="00E67A64"/>
    <w:rsid w:val="00EA5C70"/>
    <w:rsid w:val="00EC4964"/>
    <w:rsid w:val="00EE1BFB"/>
    <w:rsid w:val="00EE42A0"/>
    <w:rsid w:val="00EF1A1B"/>
    <w:rsid w:val="00F328AF"/>
    <w:rsid w:val="00FB2FA1"/>
    <w:rsid w:val="00FC0FA1"/>
    <w:rsid w:val="00FD2FFF"/>
    <w:rsid w:val="00FF0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68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10E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F06C1"/>
    <w:pPr>
      <w:ind w:left="720"/>
      <w:contextualSpacing/>
    </w:pPr>
  </w:style>
  <w:style w:type="character" w:customStyle="1" w:styleId="tgc">
    <w:name w:val="_tgc"/>
    <w:basedOn w:val="DefaultParagraphFont"/>
    <w:rsid w:val="00EC4964"/>
  </w:style>
  <w:style w:type="paragraph" w:styleId="BalloonText">
    <w:name w:val="Balloon Text"/>
    <w:basedOn w:val="Normal"/>
    <w:link w:val="BalloonTextChar"/>
    <w:uiPriority w:val="99"/>
    <w:semiHidden/>
    <w:unhideWhenUsed/>
    <w:rsid w:val="00F328A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28AF"/>
    <w:rPr>
      <w:rFonts w:ascii="Lucida Grande" w:hAnsi="Lucida Grande" w:cs="Lucida Grande"/>
      <w:sz w:val="18"/>
      <w:szCs w:val="18"/>
    </w:rPr>
  </w:style>
  <w:style w:type="paragraph" w:styleId="Header">
    <w:name w:val="header"/>
    <w:basedOn w:val="Normal"/>
    <w:link w:val="HeaderChar"/>
    <w:uiPriority w:val="99"/>
    <w:unhideWhenUsed/>
    <w:rsid w:val="00FC0FA1"/>
    <w:pPr>
      <w:tabs>
        <w:tab w:val="center" w:pos="4320"/>
        <w:tab w:val="right" w:pos="8640"/>
      </w:tabs>
      <w:spacing w:after="0" w:line="240" w:lineRule="auto"/>
    </w:pPr>
  </w:style>
  <w:style w:type="character" w:customStyle="1" w:styleId="HeaderChar">
    <w:name w:val="Header Char"/>
    <w:basedOn w:val="DefaultParagraphFont"/>
    <w:link w:val="Header"/>
    <w:uiPriority w:val="99"/>
    <w:rsid w:val="00FC0FA1"/>
  </w:style>
  <w:style w:type="paragraph" w:styleId="Footer">
    <w:name w:val="footer"/>
    <w:basedOn w:val="Normal"/>
    <w:link w:val="FooterChar"/>
    <w:uiPriority w:val="99"/>
    <w:unhideWhenUsed/>
    <w:rsid w:val="00FC0FA1"/>
    <w:pPr>
      <w:tabs>
        <w:tab w:val="center" w:pos="4320"/>
        <w:tab w:val="right" w:pos="8640"/>
      </w:tabs>
      <w:spacing w:after="0" w:line="240" w:lineRule="auto"/>
    </w:pPr>
  </w:style>
  <w:style w:type="character" w:customStyle="1" w:styleId="FooterChar">
    <w:name w:val="Footer Char"/>
    <w:basedOn w:val="DefaultParagraphFont"/>
    <w:link w:val="Footer"/>
    <w:uiPriority w:val="99"/>
    <w:rsid w:val="00FC0FA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10E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F06C1"/>
    <w:pPr>
      <w:ind w:left="720"/>
      <w:contextualSpacing/>
    </w:pPr>
  </w:style>
  <w:style w:type="character" w:customStyle="1" w:styleId="tgc">
    <w:name w:val="_tgc"/>
    <w:basedOn w:val="DefaultParagraphFont"/>
    <w:rsid w:val="00EC4964"/>
  </w:style>
  <w:style w:type="paragraph" w:styleId="BalloonText">
    <w:name w:val="Balloon Text"/>
    <w:basedOn w:val="Normal"/>
    <w:link w:val="BalloonTextChar"/>
    <w:uiPriority w:val="99"/>
    <w:semiHidden/>
    <w:unhideWhenUsed/>
    <w:rsid w:val="00F328A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28AF"/>
    <w:rPr>
      <w:rFonts w:ascii="Lucida Grande" w:hAnsi="Lucida Grande" w:cs="Lucida Grande"/>
      <w:sz w:val="18"/>
      <w:szCs w:val="18"/>
    </w:rPr>
  </w:style>
  <w:style w:type="paragraph" w:styleId="Header">
    <w:name w:val="header"/>
    <w:basedOn w:val="Normal"/>
    <w:link w:val="HeaderChar"/>
    <w:uiPriority w:val="99"/>
    <w:unhideWhenUsed/>
    <w:rsid w:val="00FC0FA1"/>
    <w:pPr>
      <w:tabs>
        <w:tab w:val="center" w:pos="4320"/>
        <w:tab w:val="right" w:pos="8640"/>
      </w:tabs>
      <w:spacing w:after="0" w:line="240" w:lineRule="auto"/>
    </w:pPr>
  </w:style>
  <w:style w:type="character" w:customStyle="1" w:styleId="HeaderChar">
    <w:name w:val="Header Char"/>
    <w:basedOn w:val="DefaultParagraphFont"/>
    <w:link w:val="Header"/>
    <w:uiPriority w:val="99"/>
    <w:rsid w:val="00FC0FA1"/>
  </w:style>
  <w:style w:type="paragraph" w:styleId="Footer">
    <w:name w:val="footer"/>
    <w:basedOn w:val="Normal"/>
    <w:link w:val="FooterChar"/>
    <w:uiPriority w:val="99"/>
    <w:unhideWhenUsed/>
    <w:rsid w:val="00FC0FA1"/>
    <w:pPr>
      <w:tabs>
        <w:tab w:val="center" w:pos="4320"/>
        <w:tab w:val="right" w:pos="8640"/>
      </w:tabs>
      <w:spacing w:after="0" w:line="240" w:lineRule="auto"/>
    </w:pPr>
  </w:style>
  <w:style w:type="character" w:customStyle="1" w:styleId="FooterChar">
    <w:name w:val="Footer Char"/>
    <w:basedOn w:val="DefaultParagraphFont"/>
    <w:link w:val="Footer"/>
    <w:uiPriority w:val="99"/>
    <w:rsid w:val="00FC0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86828">
      <w:bodyDiv w:val="1"/>
      <w:marLeft w:val="0"/>
      <w:marRight w:val="0"/>
      <w:marTop w:val="0"/>
      <w:marBottom w:val="0"/>
      <w:divBdr>
        <w:top w:val="none" w:sz="0" w:space="0" w:color="auto"/>
        <w:left w:val="none" w:sz="0" w:space="0" w:color="auto"/>
        <w:bottom w:val="none" w:sz="0" w:space="0" w:color="auto"/>
        <w:right w:val="none" w:sz="0" w:space="0" w:color="auto"/>
      </w:divBdr>
      <w:divsChild>
        <w:div w:id="2032680042">
          <w:marLeft w:val="0"/>
          <w:marRight w:val="0"/>
          <w:marTop w:val="0"/>
          <w:marBottom w:val="0"/>
          <w:divBdr>
            <w:top w:val="none" w:sz="0" w:space="0" w:color="auto"/>
            <w:left w:val="none" w:sz="0" w:space="0" w:color="auto"/>
            <w:bottom w:val="none" w:sz="0" w:space="0" w:color="auto"/>
            <w:right w:val="none" w:sz="0" w:space="0" w:color="auto"/>
          </w:divBdr>
        </w:div>
        <w:div w:id="940337051">
          <w:marLeft w:val="0"/>
          <w:marRight w:val="0"/>
          <w:marTop w:val="0"/>
          <w:marBottom w:val="0"/>
          <w:divBdr>
            <w:top w:val="none" w:sz="0" w:space="0" w:color="auto"/>
            <w:left w:val="none" w:sz="0" w:space="0" w:color="auto"/>
            <w:bottom w:val="none" w:sz="0" w:space="0" w:color="auto"/>
            <w:right w:val="none" w:sz="0" w:space="0" w:color="auto"/>
          </w:divBdr>
        </w:div>
        <w:div w:id="1524704151">
          <w:marLeft w:val="0"/>
          <w:marRight w:val="0"/>
          <w:marTop w:val="0"/>
          <w:marBottom w:val="0"/>
          <w:divBdr>
            <w:top w:val="none" w:sz="0" w:space="0" w:color="auto"/>
            <w:left w:val="none" w:sz="0" w:space="0" w:color="auto"/>
            <w:bottom w:val="none" w:sz="0" w:space="0" w:color="auto"/>
            <w:right w:val="none" w:sz="0" w:space="0" w:color="auto"/>
          </w:divBdr>
        </w:div>
        <w:div w:id="1570506448">
          <w:marLeft w:val="0"/>
          <w:marRight w:val="0"/>
          <w:marTop w:val="0"/>
          <w:marBottom w:val="0"/>
          <w:divBdr>
            <w:top w:val="none" w:sz="0" w:space="0" w:color="auto"/>
            <w:left w:val="none" w:sz="0" w:space="0" w:color="auto"/>
            <w:bottom w:val="none" w:sz="0" w:space="0" w:color="auto"/>
            <w:right w:val="none" w:sz="0" w:space="0" w:color="auto"/>
          </w:divBdr>
        </w:div>
        <w:div w:id="1644852794">
          <w:marLeft w:val="0"/>
          <w:marRight w:val="0"/>
          <w:marTop w:val="0"/>
          <w:marBottom w:val="0"/>
          <w:divBdr>
            <w:top w:val="none" w:sz="0" w:space="0" w:color="auto"/>
            <w:left w:val="none" w:sz="0" w:space="0" w:color="auto"/>
            <w:bottom w:val="none" w:sz="0" w:space="0" w:color="auto"/>
            <w:right w:val="none" w:sz="0" w:space="0" w:color="auto"/>
          </w:divBdr>
        </w:div>
        <w:div w:id="881553916">
          <w:marLeft w:val="0"/>
          <w:marRight w:val="0"/>
          <w:marTop w:val="0"/>
          <w:marBottom w:val="0"/>
          <w:divBdr>
            <w:top w:val="none" w:sz="0" w:space="0" w:color="auto"/>
            <w:left w:val="none" w:sz="0" w:space="0" w:color="auto"/>
            <w:bottom w:val="none" w:sz="0" w:space="0" w:color="auto"/>
            <w:right w:val="none" w:sz="0" w:space="0" w:color="auto"/>
          </w:divBdr>
        </w:div>
        <w:div w:id="4093934">
          <w:marLeft w:val="0"/>
          <w:marRight w:val="0"/>
          <w:marTop w:val="0"/>
          <w:marBottom w:val="0"/>
          <w:divBdr>
            <w:top w:val="none" w:sz="0" w:space="0" w:color="auto"/>
            <w:left w:val="none" w:sz="0" w:space="0" w:color="auto"/>
            <w:bottom w:val="none" w:sz="0" w:space="0" w:color="auto"/>
            <w:right w:val="none" w:sz="0" w:space="0" w:color="auto"/>
          </w:divBdr>
        </w:div>
        <w:div w:id="186716946">
          <w:marLeft w:val="0"/>
          <w:marRight w:val="0"/>
          <w:marTop w:val="0"/>
          <w:marBottom w:val="0"/>
          <w:divBdr>
            <w:top w:val="none" w:sz="0" w:space="0" w:color="auto"/>
            <w:left w:val="none" w:sz="0" w:space="0" w:color="auto"/>
            <w:bottom w:val="none" w:sz="0" w:space="0" w:color="auto"/>
            <w:right w:val="none" w:sz="0" w:space="0" w:color="auto"/>
          </w:divBdr>
        </w:div>
        <w:div w:id="381945882">
          <w:marLeft w:val="0"/>
          <w:marRight w:val="0"/>
          <w:marTop w:val="0"/>
          <w:marBottom w:val="0"/>
          <w:divBdr>
            <w:top w:val="none" w:sz="0" w:space="0" w:color="auto"/>
            <w:left w:val="none" w:sz="0" w:space="0" w:color="auto"/>
            <w:bottom w:val="none" w:sz="0" w:space="0" w:color="auto"/>
            <w:right w:val="none" w:sz="0" w:space="0" w:color="auto"/>
          </w:divBdr>
        </w:div>
        <w:div w:id="1591625282">
          <w:marLeft w:val="0"/>
          <w:marRight w:val="0"/>
          <w:marTop w:val="0"/>
          <w:marBottom w:val="0"/>
          <w:divBdr>
            <w:top w:val="none" w:sz="0" w:space="0" w:color="auto"/>
            <w:left w:val="none" w:sz="0" w:space="0" w:color="auto"/>
            <w:bottom w:val="none" w:sz="0" w:space="0" w:color="auto"/>
            <w:right w:val="none" w:sz="0" w:space="0" w:color="auto"/>
          </w:divBdr>
        </w:div>
        <w:div w:id="1772386720">
          <w:marLeft w:val="0"/>
          <w:marRight w:val="0"/>
          <w:marTop w:val="0"/>
          <w:marBottom w:val="0"/>
          <w:divBdr>
            <w:top w:val="none" w:sz="0" w:space="0" w:color="auto"/>
            <w:left w:val="none" w:sz="0" w:space="0" w:color="auto"/>
            <w:bottom w:val="none" w:sz="0" w:space="0" w:color="auto"/>
            <w:right w:val="none" w:sz="0" w:space="0" w:color="auto"/>
          </w:divBdr>
        </w:div>
        <w:div w:id="631641941">
          <w:marLeft w:val="0"/>
          <w:marRight w:val="0"/>
          <w:marTop w:val="0"/>
          <w:marBottom w:val="0"/>
          <w:divBdr>
            <w:top w:val="none" w:sz="0" w:space="0" w:color="auto"/>
            <w:left w:val="none" w:sz="0" w:space="0" w:color="auto"/>
            <w:bottom w:val="none" w:sz="0" w:space="0" w:color="auto"/>
            <w:right w:val="none" w:sz="0" w:space="0" w:color="auto"/>
          </w:divBdr>
        </w:div>
        <w:div w:id="777136881">
          <w:marLeft w:val="0"/>
          <w:marRight w:val="0"/>
          <w:marTop w:val="0"/>
          <w:marBottom w:val="0"/>
          <w:divBdr>
            <w:top w:val="none" w:sz="0" w:space="0" w:color="auto"/>
            <w:left w:val="none" w:sz="0" w:space="0" w:color="auto"/>
            <w:bottom w:val="none" w:sz="0" w:space="0" w:color="auto"/>
            <w:right w:val="none" w:sz="0" w:space="0" w:color="auto"/>
          </w:divBdr>
        </w:div>
        <w:div w:id="30347236">
          <w:marLeft w:val="0"/>
          <w:marRight w:val="0"/>
          <w:marTop w:val="0"/>
          <w:marBottom w:val="0"/>
          <w:divBdr>
            <w:top w:val="none" w:sz="0" w:space="0" w:color="auto"/>
            <w:left w:val="none" w:sz="0" w:space="0" w:color="auto"/>
            <w:bottom w:val="none" w:sz="0" w:space="0" w:color="auto"/>
            <w:right w:val="none" w:sz="0" w:space="0" w:color="auto"/>
          </w:divBdr>
        </w:div>
        <w:div w:id="753361683">
          <w:marLeft w:val="0"/>
          <w:marRight w:val="0"/>
          <w:marTop w:val="0"/>
          <w:marBottom w:val="0"/>
          <w:divBdr>
            <w:top w:val="none" w:sz="0" w:space="0" w:color="auto"/>
            <w:left w:val="none" w:sz="0" w:space="0" w:color="auto"/>
            <w:bottom w:val="none" w:sz="0" w:space="0" w:color="auto"/>
            <w:right w:val="none" w:sz="0" w:space="0" w:color="auto"/>
          </w:divBdr>
        </w:div>
        <w:div w:id="68427519">
          <w:marLeft w:val="0"/>
          <w:marRight w:val="0"/>
          <w:marTop w:val="0"/>
          <w:marBottom w:val="0"/>
          <w:divBdr>
            <w:top w:val="none" w:sz="0" w:space="0" w:color="auto"/>
            <w:left w:val="none" w:sz="0" w:space="0" w:color="auto"/>
            <w:bottom w:val="none" w:sz="0" w:space="0" w:color="auto"/>
            <w:right w:val="none" w:sz="0" w:space="0" w:color="auto"/>
          </w:divBdr>
        </w:div>
        <w:div w:id="458452459">
          <w:marLeft w:val="0"/>
          <w:marRight w:val="0"/>
          <w:marTop w:val="0"/>
          <w:marBottom w:val="0"/>
          <w:divBdr>
            <w:top w:val="none" w:sz="0" w:space="0" w:color="auto"/>
            <w:left w:val="none" w:sz="0" w:space="0" w:color="auto"/>
            <w:bottom w:val="none" w:sz="0" w:space="0" w:color="auto"/>
            <w:right w:val="none" w:sz="0" w:space="0" w:color="auto"/>
          </w:divBdr>
        </w:div>
        <w:div w:id="1755779230">
          <w:marLeft w:val="0"/>
          <w:marRight w:val="0"/>
          <w:marTop w:val="0"/>
          <w:marBottom w:val="0"/>
          <w:divBdr>
            <w:top w:val="none" w:sz="0" w:space="0" w:color="auto"/>
            <w:left w:val="none" w:sz="0" w:space="0" w:color="auto"/>
            <w:bottom w:val="none" w:sz="0" w:space="0" w:color="auto"/>
            <w:right w:val="none" w:sz="0" w:space="0" w:color="auto"/>
          </w:divBdr>
        </w:div>
        <w:div w:id="470487812">
          <w:marLeft w:val="0"/>
          <w:marRight w:val="0"/>
          <w:marTop w:val="0"/>
          <w:marBottom w:val="0"/>
          <w:divBdr>
            <w:top w:val="none" w:sz="0" w:space="0" w:color="auto"/>
            <w:left w:val="none" w:sz="0" w:space="0" w:color="auto"/>
            <w:bottom w:val="none" w:sz="0" w:space="0" w:color="auto"/>
            <w:right w:val="none" w:sz="0" w:space="0" w:color="auto"/>
          </w:divBdr>
        </w:div>
        <w:div w:id="213004626">
          <w:marLeft w:val="0"/>
          <w:marRight w:val="0"/>
          <w:marTop w:val="0"/>
          <w:marBottom w:val="0"/>
          <w:divBdr>
            <w:top w:val="none" w:sz="0" w:space="0" w:color="auto"/>
            <w:left w:val="none" w:sz="0" w:space="0" w:color="auto"/>
            <w:bottom w:val="none" w:sz="0" w:space="0" w:color="auto"/>
            <w:right w:val="none" w:sz="0" w:space="0" w:color="auto"/>
          </w:divBdr>
        </w:div>
        <w:div w:id="594173831">
          <w:marLeft w:val="0"/>
          <w:marRight w:val="0"/>
          <w:marTop w:val="0"/>
          <w:marBottom w:val="0"/>
          <w:divBdr>
            <w:top w:val="none" w:sz="0" w:space="0" w:color="auto"/>
            <w:left w:val="none" w:sz="0" w:space="0" w:color="auto"/>
            <w:bottom w:val="none" w:sz="0" w:space="0" w:color="auto"/>
            <w:right w:val="none" w:sz="0" w:space="0" w:color="auto"/>
          </w:divBdr>
        </w:div>
        <w:div w:id="1433818179">
          <w:marLeft w:val="0"/>
          <w:marRight w:val="0"/>
          <w:marTop w:val="0"/>
          <w:marBottom w:val="0"/>
          <w:divBdr>
            <w:top w:val="none" w:sz="0" w:space="0" w:color="auto"/>
            <w:left w:val="none" w:sz="0" w:space="0" w:color="auto"/>
            <w:bottom w:val="none" w:sz="0" w:space="0" w:color="auto"/>
            <w:right w:val="none" w:sz="0" w:space="0" w:color="auto"/>
          </w:divBdr>
        </w:div>
      </w:divsChild>
    </w:div>
    <w:div w:id="1089960926">
      <w:bodyDiv w:val="1"/>
      <w:marLeft w:val="0"/>
      <w:marRight w:val="0"/>
      <w:marTop w:val="0"/>
      <w:marBottom w:val="0"/>
      <w:divBdr>
        <w:top w:val="none" w:sz="0" w:space="0" w:color="auto"/>
        <w:left w:val="none" w:sz="0" w:space="0" w:color="auto"/>
        <w:bottom w:val="none" w:sz="0" w:space="0" w:color="auto"/>
        <w:right w:val="none" w:sz="0" w:space="0" w:color="auto"/>
      </w:divBdr>
      <w:divsChild>
        <w:div w:id="753740858">
          <w:marLeft w:val="0"/>
          <w:marRight w:val="0"/>
          <w:marTop w:val="0"/>
          <w:marBottom w:val="0"/>
          <w:divBdr>
            <w:top w:val="none" w:sz="0" w:space="0" w:color="auto"/>
            <w:left w:val="none" w:sz="0" w:space="0" w:color="auto"/>
            <w:bottom w:val="none" w:sz="0" w:space="0" w:color="auto"/>
            <w:right w:val="none" w:sz="0" w:space="0" w:color="auto"/>
          </w:divBdr>
          <w:divsChild>
            <w:div w:id="179711110">
              <w:marLeft w:val="0"/>
              <w:marRight w:val="0"/>
              <w:marTop w:val="0"/>
              <w:marBottom w:val="0"/>
              <w:divBdr>
                <w:top w:val="none" w:sz="0" w:space="0" w:color="auto"/>
                <w:left w:val="none" w:sz="0" w:space="0" w:color="auto"/>
                <w:bottom w:val="none" w:sz="0" w:space="0" w:color="auto"/>
                <w:right w:val="none" w:sz="0" w:space="0" w:color="auto"/>
              </w:divBdr>
            </w:div>
            <w:div w:id="622686214">
              <w:marLeft w:val="0"/>
              <w:marRight w:val="0"/>
              <w:marTop w:val="0"/>
              <w:marBottom w:val="0"/>
              <w:divBdr>
                <w:top w:val="none" w:sz="0" w:space="0" w:color="auto"/>
                <w:left w:val="none" w:sz="0" w:space="0" w:color="auto"/>
                <w:bottom w:val="none" w:sz="0" w:space="0" w:color="auto"/>
                <w:right w:val="none" w:sz="0" w:space="0" w:color="auto"/>
              </w:divBdr>
            </w:div>
            <w:div w:id="864100108">
              <w:marLeft w:val="0"/>
              <w:marRight w:val="0"/>
              <w:marTop w:val="0"/>
              <w:marBottom w:val="0"/>
              <w:divBdr>
                <w:top w:val="none" w:sz="0" w:space="0" w:color="auto"/>
                <w:left w:val="none" w:sz="0" w:space="0" w:color="auto"/>
                <w:bottom w:val="none" w:sz="0" w:space="0" w:color="auto"/>
                <w:right w:val="none" w:sz="0" w:space="0" w:color="auto"/>
              </w:divBdr>
            </w:div>
            <w:div w:id="809976061">
              <w:marLeft w:val="0"/>
              <w:marRight w:val="0"/>
              <w:marTop w:val="0"/>
              <w:marBottom w:val="0"/>
              <w:divBdr>
                <w:top w:val="none" w:sz="0" w:space="0" w:color="auto"/>
                <w:left w:val="none" w:sz="0" w:space="0" w:color="auto"/>
                <w:bottom w:val="none" w:sz="0" w:space="0" w:color="auto"/>
                <w:right w:val="none" w:sz="0" w:space="0" w:color="auto"/>
              </w:divBdr>
            </w:div>
            <w:div w:id="1141848784">
              <w:marLeft w:val="0"/>
              <w:marRight w:val="0"/>
              <w:marTop w:val="0"/>
              <w:marBottom w:val="0"/>
              <w:divBdr>
                <w:top w:val="none" w:sz="0" w:space="0" w:color="auto"/>
                <w:left w:val="none" w:sz="0" w:space="0" w:color="auto"/>
                <w:bottom w:val="none" w:sz="0" w:space="0" w:color="auto"/>
                <w:right w:val="none" w:sz="0" w:space="0" w:color="auto"/>
              </w:divBdr>
            </w:div>
            <w:div w:id="1293052594">
              <w:marLeft w:val="0"/>
              <w:marRight w:val="0"/>
              <w:marTop w:val="0"/>
              <w:marBottom w:val="0"/>
              <w:divBdr>
                <w:top w:val="none" w:sz="0" w:space="0" w:color="auto"/>
                <w:left w:val="none" w:sz="0" w:space="0" w:color="auto"/>
                <w:bottom w:val="none" w:sz="0" w:space="0" w:color="auto"/>
                <w:right w:val="none" w:sz="0" w:space="0" w:color="auto"/>
              </w:divBdr>
            </w:div>
            <w:div w:id="1513177472">
              <w:marLeft w:val="0"/>
              <w:marRight w:val="0"/>
              <w:marTop w:val="0"/>
              <w:marBottom w:val="0"/>
              <w:divBdr>
                <w:top w:val="none" w:sz="0" w:space="0" w:color="auto"/>
                <w:left w:val="none" w:sz="0" w:space="0" w:color="auto"/>
                <w:bottom w:val="none" w:sz="0" w:space="0" w:color="auto"/>
                <w:right w:val="none" w:sz="0" w:space="0" w:color="auto"/>
              </w:divBdr>
            </w:div>
            <w:div w:id="1688751096">
              <w:marLeft w:val="0"/>
              <w:marRight w:val="0"/>
              <w:marTop w:val="0"/>
              <w:marBottom w:val="0"/>
              <w:divBdr>
                <w:top w:val="none" w:sz="0" w:space="0" w:color="auto"/>
                <w:left w:val="none" w:sz="0" w:space="0" w:color="auto"/>
                <w:bottom w:val="none" w:sz="0" w:space="0" w:color="auto"/>
                <w:right w:val="none" w:sz="0" w:space="0" w:color="auto"/>
              </w:divBdr>
            </w:div>
            <w:div w:id="192504969">
              <w:marLeft w:val="0"/>
              <w:marRight w:val="0"/>
              <w:marTop w:val="0"/>
              <w:marBottom w:val="0"/>
              <w:divBdr>
                <w:top w:val="none" w:sz="0" w:space="0" w:color="auto"/>
                <w:left w:val="none" w:sz="0" w:space="0" w:color="auto"/>
                <w:bottom w:val="none" w:sz="0" w:space="0" w:color="auto"/>
                <w:right w:val="none" w:sz="0" w:space="0" w:color="auto"/>
              </w:divBdr>
            </w:div>
            <w:div w:id="2120371435">
              <w:marLeft w:val="0"/>
              <w:marRight w:val="0"/>
              <w:marTop w:val="0"/>
              <w:marBottom w:val="0"/>
              <w:divBdr>
                <w:top w:val="none" w:sz="0" w:space="0" w:color="auto"/>
                <w:left w:val="none" w:sz="0" w:space="0" w:color="auto"/>
                <w:bottom w:val="none" w:sz="0" w:space="0" w:color="auto"/>
                <w:right w:val="none" w:sz="0" w:space="0" w:color="auto"/>
              </w:divBdr>
            </w:div>
            <w:div w:id="26564974">
              <w:marLeft w:val="0"/>
              <w:marRight w:val="0"/>
              <w:marTop w:val="0"/>
              <w:marBottom w:val="0"/>
              <w:divBdr>
                <w:top w:val="none" w:sz="0" w:space="0" w:color="auto"/>
                <w:left w:val="none" w:sz="0" w:space="0" w:color="auto"/>
                <w:bottom w:val="none" w:sz="0" w:space="0" w:color="auto"/>
                <w:right w:val="none" w:sz="0" w:space="0" w:color="auto"/>
              </w:divBdr>
            </w:div>
            <w:div w:id="1657487488">
              <w:marLeft w:val="0"/>
              <w:marRight w:val="0"/>
              <w:marTop w:val="0"/>
              <w:marBottom w:val="0"/>
              <w:divBdr>
                <w:top w:val="none" w:sz="0" w:space="0" w:color="auto"/>
                <w:left w:val="none" w:sz="0" w:space="0" w:color="auto"/>
                <w:bottom w:val="none" w:sz="0" w:space="0" w:color="auto"/>
                <w:right w:val="none" w:sz="0" w:space="0" w:color="auto"/>
              </w:divBdr>
            </w:div>
            <w:div w:id="211886825">
              <w:marLeft w:val="0"/>
              <w:marRight w:val="0"/>
              <w:marTop w:val="0"/>
              <w:marBottom w:val="0"/>
              <w:divBdr>
                <w:top w:val="none" w:sz="0" w:space="0" w:color="auto"/>
                <w:left w:val="none" w:sz="0" w:space="0" w:color="auto"/>
                <w:bottom w:val="none" w:sz="0" w:space="0" w:color="auto"/>
                <w:right w:val="none" w:sz="0" w:space="0" w:color="auto"/>
              </w:divBdr>
            </w:div>
            <w:div w:id="1375042753">
              <w:marLeft w:val="0"/>
              <w:marRight w:val="0"/>
              <w:marTop w:val="0"/>
              <w:marBottom w:val="0"/>
              <w:divBdr>
                <w:top w:val="none" w:sz="0" w:space="0" w:color="auto"/>
                <w:left w:val="none" w:sz="0" w:space="0" w:color="auto"/>
                <w:bottom w:val="none" w:sz="0" w:space="0" w:color="auto"/>
                <w:right w:val="none" w:sz="0" w:space="0" w:color="auto"/>
              </w:divBdr>
            </w:div>
            <w:div w:id="667370018">
              <w:marLeft w:val="0"/>
              <w:marRight w:val="0"/>
              <w:marTop w:val="0"/>
              <w:marBottom w:val="0"/>
              <w:divBdr>
                <w:top w:val="none" w:sz="0" w:space="0" w:color="auto"/>
                <w:left w:val="none" w:sz="0" w:space="0" w:color="auto"/>
                <w:bottom w:val="none" w:sz="0" w:space="0" w:color="auto"/>
                <w:right w:val="none" w:sz="0" w:space="0" w:color="auto"/>
              </w:divBdr>
            </w:div>
            <w:div w:id="620838310">
              <w:marLeft w:val="0"/>
              <w:marRight w:val="0"/>
              <w:marTop w:val="0"/>
              <w:marBottom w:val="0"/>
              <w:divBdr>
                <w:top w:val="none" w:sz="0" w:space="0" w:color="auto"/>
                <w:left w:val="none" w:sz="0" w:space="0" w:color="auto"/>
                <w:bottom w:val="none" w:sz="0" w:space="0" w:color="auto"/>
                <w:right w:val="none" w:sz="0" w:space="0" w:color="auto"/>
              </w:divBdr>
            </w:div>
            <w:div w:id="366881039">
              <w:marLeft w:val="0"/>
              <w:marRight w:val="0"/>
              <w:marTop w:val="0"/>
              <w:marBottom w:val="0"/>
              <w:divBdr>
                <w:top w:val="none" w:sz="0" w:space="0" w:color="auto"/>
                <w:left w:val="none" w:sz="0" w:space="0" w:color="auto"/>
                <w:bottom w:val="none" w:sz="0" w:space="0" w:color="auto"/>
                <w:right w:val="none" w:sz="0" w:space="0" w:color="auto"/>
              </w:divBdr>
            </w:div>
            <w:div w:id="993684943">
              <w:marLeft w:val="0"/>
              <w:marRight w:val="0"/>
              <w:marTop w:val="0"/>
              <w:marBottom w:val="0"/>
              <w:divBdr>
                <w:top w:val="none" w:sz="0" w:space="0" w:color="auto"/>
                <w:left w:val="none" w:sz="0" w:space="0" w:color="auto"/>
                <w:bottom w:val="none" w:sz="0" w:space="0" w:color="auto"/>
                <w:right w:val="none" w:sz="0" w:space="0" w:color="auto"/>
              </w:divBdr>
            </w:div>
            <w:div w:id="1408532136">
              <w:marLeft w:val="0"/>
              <w:marRight w:val="0"/>
              <w:marTop w:val="0"/>
              <w:marBottom w:val="0"/>
              <w:divBdr>
                <w:top w:val="none" w:sz="0" w:space="0" w:color="auto"/>
                <w:left w:val="none" w:sz="0" w:space="0" w:color="auto"/>
                <w:bottom w:val="none" w:sz="0" w:space="0" w:color="auto"/>
                <w:right w:val="none" w:sz="0" w:space="0" w:color="auto"/>
              </w:divBdr>
            </w:div>
            <w:div w:id="626157731">
              <w:marLeft w:val="0"/>
              <w:marRight w:val="0"/>
              <w:marTop w:val="0"/>
              <w:marBottom w:val="0"/>
              <w:divBdr>
                <w:top w:val="none" w:sz="0" w:space="0" w:color="auto"/>
                <w:left w:val="none" w:sz="0" w:space="0" w:color="auto"/>
                <w:bottom w:val="none" w:sz="0" w:space="0" w:color="auto"/>
                <w:right w:val="none" w:sz="0" w:space="0" w:color="auto"/>
              </w:divBdr>
            </w:div>
            <w:div w:id="1634016116">
              <w:marLeft w:val="0"/>
              <w:marRight w:val="0"/>
              <w:marTop w:val="0"/>
              <w:marBottom w:val="0"/>
              <w:divBdr>
                <w:top w:val="none" w:sz="0" w:space="0" w:color="auto"/>
                <w:left w:val="none" w:sz="0" w:space="0" w:color="auto"/>
                <w:bottom w:val="none" w:sz="0" w:space="0" w:color="auto"/>
                <w:right w:val="none" w:sz="0" w:space="0" w:color="auto"/>
              </w:divBdr>
            </w:div>
            <w:div w:id="1134561655">
              <w:marLeft w:val="0"/>
              <w:marRight w:val="0"/>
              <w:marTop w:val="0"/>
              <w:marBottom w:val="0"/>
              <w:divBdr>
                <w:top w:val="none" w:sz="0" w:space="0" w:color="auto"/>
                <w:left w:val="none" w:sz="0" w:space="0" w:color="auto"/>
                <w:bottom w:val="none" w:sz="0" w:space="0" w:color="auto"/>
                <w:right w:val="none" w:sz="0" w:space="0" w:color="auto"/>
              </w:divBdr>
            </w:div>
            <w:div w:id="429199734">
              <w:marLeft w:val="0"/>
              <w:marRight w:val="0"/>
              <w:marTop w:val="0"/>
              <w:marBottom w:val="0"/>
              <w:divBdr>
                <w:top w:val="none" w:sz="0" w:space="0" w:color="auto"/>
                <w:left w:val="none" w:sz="0" w:space="0" w:color="auto"/>
                <w:bottom w:val="none" w:sz="0" w:space="0" w:color="auto"/>
                <w:right w:val="none" w:sz="0" w:space="0" w:color="auto"/>
              </w:divBdr>
            </w:div>
            <w:div w:id="1784691486">
              <w:marLeft w:val="0"/>
              <w:marRight w:val="0"/>
              <w:marTop w:val="0"/>
              <w:marBottom w:val="0"/>
              <w:divBdr>
                <w:top w:val="none" w:sz="0" w:space="0" w:color="auto"/>
                <w:left w:val="none" w:sz="0" w:space="0" w:color="auto"/>
                <w:bottom w:val="none" w:sz="0" w:space="0" w:color="auto"/>
                <w:right w:val="none" w:sz="0" w:space="0" w:color="auto"/>
              </w:divBdr>
            </w:div>
            <w:div w:id="1973124045">
              <w:marLeft w:val="0"/>
              <w:marRight w:val="0"/>
              <w:marTop w:val="0"/>
              <w:marBottom w:val="0"/>
              <w:divBdr>
                <w:top w:val="none" w:sz="0" w:space="0" w:color="auto"/>
                <w:left w:val="none" w:sz="0" w:space="0" w:color="auto"/>
                <w:bottom w:val="none" w:sz="0" w:space="0" w:color="auto"/>
                <w:right w:val="none" w:sz="0" w:space="0" w:color="auto"/>
              </w:divBdr>
            </w:div>
            <w:div w:id="159546669">
              <w:marLeft w:val="0"/>
              <w:marRight w:val="0"/>
              <w:marTop w:val="0"/>
              <w:marBottom w:val="0"/>
              <w:divBdr>
                <w:top w:val="none" w:sz="0" w:space="0" w:color="auto"/>
                <w:left w:val="none" w:sz="0" w:space="0" w:color="auto"/>
                <w:bottom w:val="none" w:sz="0" w:space="0" w:color="auto"/>
                <w:right w:val="none" w:sz="0" w:space="0" w:color="auto"/>
              </w:divBdr>
            </w:div>
            <w:div w:id="1601988487">
              <w:marLeft w:val="0"/>
              <w:marRight w:val="0"/>
              <w:marTop w:val="0"/>
              <w:marBottom w:val="0"/>
              <w:divBdr>
                <w:top w:val="none" w:sz="0" w:space="0" w:color="auto"/>
                <w:left w:val="none" w:sz="0" w:space="0" w:color="auto"/>
                <w:bottom w:val="none" w:sz="0" w:space="0" w:color="auto"/>
                <w:right w:val="none" w:sz="0" w:space="0" w:color="auto"/>
              </w:divBdr>
            </w:div>
            <w:div w:id="1328820890">
              <w:marLeft w:val="0"/>
              <w:marRight w:val="0"/>
              <w:marTop w:val="0"/>
              <w:marBottom w:val="0"/>
              <w:divBdr>
                <w:top w:val="none" w:sz="0" w:space="0" w:color="auto"/>
                <w:left w:val="none" w:sz="0" w:space="0" w:color="auto"/>
                <w:bottom w:val="none" w:sz="0" w:space="0" w:color="auto"/>
                <w:right w:val="none" w:sz="0" w:space="0" w:color="auto"/>
              </w:divBdr>
            </w:div>
            <w:div w:id="1356879343">
              <w:marLeft w:val="0"/>
              <w:marRight w:val="0"/>
              <w:marTop w:val="0"/>
              <w:marBottom w:val="0"/>
              <w:divBdr>
                <w:top w:val="none" w:sz="0" w:space="0" w:color="auto"/>
                <w:left w:val="none" w:sz="0" w:space="0" w:color="auto"/>
                <w:bottom w:val="none" w:sz="0" w:space="0" w:color="auto"/>
                <w:right w:val="none" w:sz="0" w:space="0" w:color="auto"/>
              </w:divBdr>
            </w:div>
            <w:div w:id="1408455787">
              <w:marLeft w:val="0"/>
              <w:marRight w:val="0"/>
              <w:marTop w:val="0"/>
              <w:marBottom w:val="0"/>
              <w:divBdr>
                <w:top w:val="none" w:sz="0" w:space="0" w:color="auto"/>
                <w:left w:val="none" w:sz="0" w:space="0" w:color="auto"/>
                <w:bottom w:val="none" w:sz="0" w:space="0" w:color="auto"/>
                <w:right w:val="none" w:sz="0" w:space="0" w:color="auto"/>
              </w:divBdr>
            </w:div>
            <w:div w:id="770586999">
              <w:marLeft w:val="0"/>
              <w:marRight w:val="0"/>
              <w:marTop w:val="0"/>
              <w:marBottom w:val="0"/>
              <w:divBdr>
                <w:top w:val="none" w:sz="0" w:space="0" w:color="auto"/>
                <w:left w:val="none" w:sz="0" w:space="0" w:color="auto"/>
                <w:bottom w:val="none" w:sz="0" w:space="0" w:color="auto"/>
                <w:right w:val="none" w:sz="0" w:space="0" w:color="auto"/>
              </w:divBdr>
            </w:div>
            <w:div w:id="428817315">
              <w:marLeft w:val="0"/>
              <w:marRight w:val="0"/>
              <w:marTop w:val="0"/>
              <w:marBottom w:val="0"/>
              <w:divBdr>
                <w:top w:val="none" w:sz="0" w:space="0" w:color="auto"/>
                <w:left w:val="none" w:sz="0" w:space="0" w:color="auto"/>
                <w:bottom w:val="none" w:sz="0" w:space="0" w:color="auto"/>
                <w:right w:val="none" w:sz="0" w:space="0" w:color="auto"/>
              </w:divBdr>
            </w:div>
            <w:div w:id="1754080956">
              <w:marLeft w:val="0"/>
              <w:marRight w:val="0"/>
              <w:marTop w:val="0"/>
              <w:marBottom w:val="0"/>
              <w:divBdr>
                <w:top w:val="none" w:sz="0" w:space="0" w:color="auto"/>
                <w:left w:val="none" w:sz="0" w:space="0" w:color="auto"/>
                <w:bottom w:val="none" w:sz="0" w:space="0" w:color="auto"/>
                <w:right w:val="none" w:sz="0" w:space="0" w:color="auto"/>
              </w:divBdr>
            </w:div>
            <w:div w:id="526604213">
              <w:marLeft w:val="0"/>
              <w:marRight w:val="0"/>
              <w:marTop w:val="0"/>
              <w:marBottom w:val="0"/>
              <w:divBdr>
                <w:top w:val="none" w:sz="0" w:space="0" w:color="auto"/>
                <w:left w:val="none" w:sz="0" w:space="0" w:color="auto"/>
                <w:bottom w:val="none" w:sz="0" w:space="0" w:color="auto"/>
                <w:right w:val="none" w:sz="0" w:space="0" w:color="auto"/>
              </w:divBdr>
            </w:div>
            <w:div w:id="1648121030">
              <w:marLeft w:val="0"/>
              <w:marRight w:val="0"/>
              <w:marTop w:val="0"/>
              <w:marBottom w:val="0"/>
              <w:divBdr>
                <w:top w:val="none" w:sz="0" w:space="0" w:color="auto"/>
                <w:left w:val="none" w:sz="0" w:space="0" w:color="auto"/>
                <w:bottom w:val="none" w:sz="0" w:space="0" w:color="auto"/>
                <w:right w:val="none" w:sz="0" w:space="0" w:color="auto"/>
              </w:divBdr>
            </w:div>
            <w:div w:id="1157838495">
              <w:marLeft w:val="0"/>
              <w:marRight w:val="0"/>
              <w:marTop w:val="0"/>
              <w:marBottom w:val="0"/>
              <w:divBdr>
                <w:top w:val="none" w:sz="0" w:space="0" w:color="auto"/>
                <w:left w:val="none" w:sz="0" w:space="0" w:color="auto"/>
                <w:bottom w:val="none" w:sz="0" w:space="0" w:color="auto"/>
                <w:right w:val="none" w:sz="0" w:space="0" w:color="auto"/>
              </w:divBdr>
            </w:div>
            <w:div w:id="2042123105">
              <w:marLeft w:val="0"/>
              <w:marRight w:val="0"/>
              <w:marTop w:val="0"/>
              <w:marBottom w:val="0"/>
              <w:divBdr>
                <w:top w:val="none" w:sz="0" w:space="0" w:color="auto"/>
                <w:left w:val="none" w:sz="0" w:space="0" w:color="auto"/>
                <w:bottom w:val="none" w:sz="0" w:space="0" w:color="auto"/>
                <w:right w:val="none" w:sz="0" w:space="0" w:color="auto"/>
              </w:divBdr>
            </w:div>
            <w:div w:id="1566602932">
              <w:marLeft w:val="0"/>
              <w:marRight w:val="0"/>
              <w:marTop w:val="0"/>
              <w:marBottom w:val="0"/>
              <w:divBdr>
                <w:top w:val="none" w:sz="0" w:space="0" w:color="auto"/>
                <w:left w:val="none" w:sz="0" w:space="0" w:color="auto"/>
                <w:bottom w:val="none" w:sz="0" w:space="0" w:color="auto"/>
                <w:right w:val="none" w:sz="0" w:space="0" w:color="auto"/>
              </w:divBdr>
            </w:div>
            <w:div w:id="1987511372">
              <w:marLeft w:val="0"/>
              <w:marRight w:val="0"/>
              <w:marTop w:val="0"/>
              <w:marBottom w:val="0"/>
              <w:divBdr>
                <w:top w:val="none" w:sz="0" w:space="0" w:color="auto"/>
                <w:left w:val="none" w:sz="0" w:space="0" w:color="auto"/>
                <w:bottom w:val="none" w:sz="0" w:space="0" w:color="auto"/>
                <w:right w:val="none" w:sz="0" w:space="0" w:color="auto"/>
              </w:divBdr>
            </w:div>
            <w:div w:id="1381634516">
              <w:marLeft w:val="0"/>
              <w:marRight w:val="0"/>
              <w:marTop w:val="0"/>
              <w:marBottom w:val="0"/>
              <w:divBdr>
                <w:top w:val="none" w:sz="0" w:space="0" w:color="auto"/>
                <w:left w:val="none" w:sz="0" w:space="0" w:color="auto"/>
                <w:bottom w:val="none" w:sz="0" w:space="0" w:color="auto"/>
                <w:right w:val="none" w:sz="0" w:space="0" w:color="auto"/>
              </w:divBdr>
            </w:div>
            <w:div w:id="159277897">
              <w:marLeft w:val="0"/>
              <w:marRight w:val="0"/>
              <w:marTop w:val="0"/>
              <w:marBottom w:val="0"/>
              <w:divBdr>
                <w:top w:val="none" w:sz="0" w:space="0" w:color="auto"/>
                <w:left w:val="none" w:sz="0" w:space="0" w:color="auto"/>
                <w:bottom w:val="none" w:sz="0" w:space="0" w:color="auto"/>
                <w:right w:val="none" w:sz="0" w:space="0" w:color="auto"/>
              </w:divBdr>
            </w:div>
            <w:div w:id="2121794762">
              <w:marLeft w:val="0"/>
              <w:marRight w:val="0"/>
              <w:marTop w:val="0"/>
              <w:marBottom w:val="0"/>
              <w:divBdr>
                <w:top w:val="none" w:sz="0" w:space="0" w:color="auto"/>
                <w:left w:val="none" w:sz="0" w:space="0" w:color="auto"/>
                <w:bottom w:val="none" w:sz="0" w:space="0" w:color="auto"/>
                <w:right w:val="none" w:sz="0" w:space="0" w:color="auto"/>
              </w:divBdr>
            </w:div>
            <w:div w:id="999424074">
              <w:marLeft w:val="0"/>
              <w:marRight w:val="0"/>
              <w:marTop w:val="0"/>
              <w:marBottom w:val="0"/>
              <w:divBdr>
                <w:top w:val="none" w:sz="0" w:space="0" w:color="auto"/>
                <w:left w:val="none" w:sz="0" w:space="0" w:color="auto"/>
                <w:bottom w:val="none" w:sz="0" w:space="0" w:color="auto"/>
                <w:right w:val="none" w:sz="0" w:space="0" w:color="auto"/>
              </w:divBdr>
            </w:div>
            <w:div w:id="592710604">
              <w:marLeft w:val="0"/>
              <w:marRight w:val="0"/>
              <w:marTop w:val="0"/>
              <w:marBottom w:val="0"/>
              <w:divBdr>
                <w:top w:val="none" w:sz="0" w:space="0" w:color="auto"/>
                <w:left w:val="none" w:sz="0" w:space="0" w:color="auto"/>
                <w:bottom w:val="none" w:sz="0" w:space="0" w:color="auto"/>
                <w:right w:val="none" w:sz="0" w:space="0" w:color="auto"/>
              </w:divBdr>
            </w:div>
            <w:div w:id="273903640">
              <w:marLeft w:val="0"/>
              <w:marRight w:val="0"/>
              <w:marTop w:val="0"/>
              <w:marBottom w:val="0"/>
              <w:divBdr>
                <w:top w:val="none" w:sz="0" w:space="0" w:color="auto"/>
                <w:left w:val="none" w:sz="0" w:space="0" w:color="auto"/>
                <w:bottom w:val="none" w:sz="0" w:space="0" w:color="auto"/>
                <w:right w:val="none" w:sz="0" w:space="0" w:color="auto"/>
              </w:divBdr>
            </w:div>
            <w:div w:id="2069986219">
              <w:marLeft w:val="0"/>
              <w:marRight w:val="0"/>
              <w:marTop w:val="0"/>
              <w:marBottom w:val="0"/>
              <w:divBdr>
                <w:top w:val="none" w:sz="0" w:space="0" w:color="auto"/>
                <w:left w:val="none" w:sz="0" w:space="0" w:color="auto"/>
                <w:bottom w:val="none" w:sz="0" w:space="0" w:color="auto"/>
                <w:right w:val="none" w:sz="0" w:space="0" w:color="auto"/>
              </w:divBdr>
            </w:div>
            <w:div w:id="1865364374">
              <w:marLeft w:val="0"/>
              <w:marRight w:val="0"/>
              <w:marTop w:val="0"/>
              <w:marBottom w:val="0"/>
              <w:divBdr>
                <w:top w:val="none" w:sz="0" w:space="0" w:color="auto"/>
                <w:left w:val="none" w:sz="0" w:space="0" w:color="auto"/>
                <w:bottom w:val="none" w:sz="0" w:space="0" w:color="auto"/>
                <w:right w:val="none" w:sz="0" w:space="0" w:color="auto"/>
              </w:divBdr>
            </w:div>
            <w:div w:id="337925920">
              <w:marLeft w:val="0"/>
              <w:marRight w:val="0"/>
              <w:marTop w:val="0"/>
              <w:marBottom w:val="0"/>
              <w:divBdr>
                <w:top w:val="none" w:sz="0" w:space="0" w:color="auto"/>
                <w:left w:val="none" w:sz="0" w:space="0" w:color="auto"/>
                <w:bottom w:val="none" w:sz="0" w:space="0" w:color="auto"/>
                <w:right w:val="none" w:sz="0" w:space="0" w:color="auto"/>
              </w:divBdr>
            </w:div>
            <w:div w:id="429742449">
              <w:marLeft w:val="0"/>
              <w:marRight w:val="0"/>
              <w:marTop w:val="0"/>
              <w:marBottom w:val="0"/>
              <w:divBdr>
                <w:top w:val="none" w:sz="0" w:space="0" w:color="auto"/>
                <w:left w:val="none" w:sz="0" w:space="0" w:color="auto"/>
                <w:bottom w:val="none" w:sz="0" w:space="0" w:color="auto"/>
                <w:right w:val="none" w:sz="0" w:space="0" w:color="auto"/>
              </w:divBdr>
            </w:div>
            <w:div w:id="1703549342">
              <w:marLeft w:val="0"/>
              <w:marRight w:val="0"/>
              <w:marTop w:val="0"/>
              <w:marBottom w:val="0"/>
              <w:divBdr>
                <w:top w:val="none" w:sz="0" w:space="0" w:color="auto"/>
                <w:left w:val="none" w:sz="0" w:space="0" w:color="auto"/>
                <w:bottom w:val="none" w:sz="0" w:space="0" w:color="auto"/>
                <w:right w:val="none" w:sz="0" w:space="0" w:color="auto"/>
              </w:divBdr>
            </w:div>
            <w:div w:id="1251424961">
              <w:marLeft w:val="0"/>
              <w:marRight w:val="0"/>
              <w:marTop w:val="0"/>
              <w:marBottom w:val="0"/>
              <w:divBdr>
                <w:top w:val="none" w:sz="0" w:space="0" w:color="auto"/>
                <w:left w:val="none" w:sz="0" w:space="0" w:color="auto"/>
                <w:bottom w:val="none" w:sz="0" w:space="0" w:color="auto"/>
                <w:right w:val="none" w:sz="0" w:space="0" w:color="auto"/>
              </w:divBdr>
            </w:div>
            <w:div w:id="370956944">
              <w:marLeft w:val="0"/>
              <w:marRight w:val="0"/>
              <w:marTop w:val="0"/>
              <w:marBottom w:val="0"/>
              <w:divBdr>
                <w:top w:val="none" w:sz="0" w:space="0" w:color="auto"/>
                <w:left w:val="none" w:sz="0" w:space="0" w:color="auto"/>
                <w:bottom w:val="none" w:sz="0" w:space="0" w:color="auto"/>
                <w:right w:val="none" w:sz="0" w:space="0" w:color="auto"/>
              </w:divBdr>
            </w:div>
            <w:div w:id="1569732767">
              <w:marLeft w:val="0"/>
              <w:marRight w:val="0"/>
              <w:marTop w:val="0"/>
              <w:marBottom w:val="0"/>
              <w:divBdr>
                <w:top w:val="none" w:sz="0" w:space="0" w:color="auto"/>
                <w:left w:val="none" w:sz="0" w:space="0" w:color="auto"/>
                <w:bottom w:val="none" w:sz="0" w:space="0" w:color="auto"/>
                <w:right w:val="none" w:sz="0" w:space="0" w:color="auto"/>
              </w:divBdr>
            </w:div>
            <w:div w:id="1262184398">
              <w:marLeft w:val="0"/>
              <w:marRight w:val="0"/>
              <w:marTop w:val="0"/>
              <w:marBottom w:val="0"/>
              <w:divBdr>
                <w:top w:val="none" w:sz="0" w:space="0" w:color="auto"/>
                <w:left w:val="none" w:sz="0" w:space="0" w:color="auto"/>
                <w:bottom w:val="none" w:sz="0" w:space="0" w:color="auto"/>
                <w:right w:val="none" w:sz="0" w:space="0" w:color="auto"/>
              </w:divBdr>
            </w:div>
            <w:div w:id="1575554172">
              <w:marLeft w:val="0"/>
              <w:marRight w:val="0"/>
              <w:marTop w:val="0"/>
              <w:marBottom w:val="0"/>
              <w:divBdr>
                <w:top w:val="none" w:sz="0" w:space="0" w:color="auto"/>
                <w:left w:val="none" w:sz="0" w:space="0" w:color="auto"/>
                <w:bottom w:val="none" w:sz="0" w:space="0" w:color="auto"/>
                <w:right w:val="none" w:sz="0" w:space="0" w:color="auto"/>
              </w:divBdr>
            </w:div>
            <w:div w:id="177551361">
              <w:marLeft w:val="0"/>
              <w:marRight w:val="0"/>
              <w:marTop w:val="0"/>
              <w:marBottom w:val="0"/>
              <w:divBdr>
                <w:top w:val="none" w:sz="0" w:space="0" w:color="auto"/>
                <w:left w:val="none" w:sz="0" w:space="0" w:color="auto"/>
                <w:bottom w:val="none" w:sz="0" w:space="0" w:color="auto"/>
                <w:right w:val="none" w:sz="0" w:space="0" w:color="auto"/>
              </w:divBdr>
            </w:div>
            <w:div w:id="299186593">
              <w:marLeft w:val="0"/>
              <w:marRight w:val="0"/>
              <w:marTop w:val="0"/>
              <w:marBottom w:val="0"/>
              <w:divBdr>
                <w:top w:val="none" w:sz="0" w:space="0" w:color="auto"/>
                <w:left w:val="none" w:sz="0" w:space="0" w:color="auto"/>
                <w:bottom w:val="none" w:sz="0" w:space="0" w:color="auto"/>
                <w:right w:val="none" w:sz="0" w:space="0" w:color="auto"/>
              </w:divBdr>
            </w:div>
            <w:div w:id="1560434094">
              <w:marLeft w:val="0"/>
              <w:marRight w:val="0"/>
              <w:marTop w:val="0"/>
              <w:marBottom w:val="0"/>
              <w:divBdr>
                <w:top w:val="none" w:sz="0" w:space="0" w:color="auto"/>
                <w:left w:val="none" w:sz="0" w:space="0" w:color="auto"/>
                <w:bottom w:val="none" w:sz="0" w:space="0" w:color="auto"/>
                <w:right w:val="none" w:sz="0" w:space="0" w:color="auto"/>
              </w:divBdr>
            </w:div>
            <w:div w:id="49614464">
              <w:marLeft w:val="0"/>
              <w:marRight w:val="0"/>
              <w:marTop w:val="0"/>
              <w:marBottom w:val="0"/>
              <w:divBdr>
                <w:top w:val="none" w:sz="0" w:space="0" w:color="auto"/>
                <w:left w:val="none" w:sz="0" w:space="0" w:color="auto"/>
                <w:bottom w:val="none" w:sz="0" w:space="0" w:color="auto"/>
                <w:right w:val="none" w:sz="0" w:space="0" w:color="auto"/>
              </w:divBdr>
            </w:div>
            <w:div w:id="1530994584">
              <w:marLeft w:val="0"/>
              <w:marRight w:val="0"/>
              <w:marTop w:val="0"/>
              <w:marBottom w:val="0"/>
              <w:divBdr>
                <w:top w:val="none" w:sz="0" w:space="0" w:color="auto"/>
                <w:left w:val="none" w:sz="0" w:space="0" w:color="auto"/>
                <w:bottom w:val="none" w:sz="0" w:space="0" w:color="auto"/>
                <w:right w:val="none" w:sz="0" w:space="0" w:color="auto"/>
              </w:divBdr>
            </w:div>
            <w:div w:id="645361290">
              <w:marLeft w:val="0"/>
              <w:marRight w:val="0"/>
              <w:marTop w:val="0"/>
              <w:marBottom w:val="0"/>
              <w:divBdr>
                <w:top w:val="none" w:sz="0" w:space="0" w:color="auto"/>
                <w:left w:val="none" w:sz="0" w:space="0" w:color="auto"/>
                <w:bottom w:val="none" w:sz="0" w:space="0" w:color="auto"/>
                <w:right w:val="none" w:sz="0" w:space="0" w:color="auto"/>
              </w:divBdr>
            </w:div>
            <w:div w:id="1325205813">
              <w:marLeft w:val="0"/>
              <w:marRight w:val="0"/>
              <w:marTop w:val="0"/>
              <w:marBottom w:val="0"/>
              <w:divBdr>
                <w:top w:val="none" w:sz="0" w:space="0" w:color="auto"/>
                <w:left w:val="none" w:sz="0" w:space="0" w:color="auto"/>
                <w:bottom w:val="none" w:sz="0" w:space="0" w:color="auto"/>
                <w:right w:val="none" w:sz="0" w:space="0" w:color="auto"/>
              </w:divBdr>
            </w:div>
            <w:div w:id="1383409456">
              <w:marLeft w:val="0"/>
              <w:marRight w:val="0"/>
              <w:marTop w:val="0"/>
              <w:marBottom w:val="0"/>
              <w:divBdr>
                <w:top w:val="none" w:sz="0" w:space="0" w:color="auto"/>
                <w:left w:val="none" w:sz="0" w:space="0" w:color="auto"/>
                <w:bottom w:val="none" w:sz="0" w:space="0" w:color="auto"/>
                <w:right w:val="none" w:sz="0" w:space="0" w:color="auto"/>
              </w:divBdr>
            </w:div>
            <w:div w:id="1667661529">
              <w:marLeft w:val="0"/>
              <w:marRight w:val="0"/>
              <w:marTop w:val="0"/>
              <w:marBottom w:val="0"/>
              <w:divBdr>
                <w:top w:val="none" w:sz="0" w:space="0" w:color="auto"/>
                <w:left w:val="none" w:sz="0" w:space="0" w:color="auto"/>
                <w:bottom w:val="none" w:sz="0" w:space="0" w:color="auto"/>
                <w:right w:val="none" w:sz="0" w:space="0" w:color="auto"/>
              </w:divBdr>
            </w:div>
            <w:div w:id="1821069368">
              <w:marLeft w:val="0"/>
              <w:marRight w:val="0"/>
              <w:marTop w:val="0"/>
              <w:marBottom w:val="0"/>
              <w:divBdr>
                <w:top w:val="none" w:sz="0" w:space="0" w:color="auto"/>
                <w:left w:val="none" w:sz="0" w:space="0" w:color="auto"/>
                <w:bottom w:val="none" w:sz="0" w:space="0" w:color="auto"/>
                <w:right w:val="none" w:sz="0" w:space="0" w:color="auto"/>
              </w:divBdr>
            </w:div>
            <w:div w:id="429814011">
              <w:marLeft w:val="0"/>
              <w:marRight w:val="0"/>
              <w:marTop w:val="0"/>
              <w:marBottom w:val="0"/>
              <w:divBdr>
                <w:top w:val="none" w:sz="0" w:space="0" w:color="auto"/>
                <w:left w:val="none" w:sz="0" w:space="0" w:color="auto"/>
                <w:bottom w:val="none" w:sz="0" w:space="0" w:color="auto"/>
                <w:right w:val="none" w:sz="0" w:space="0" w:color="auto"/>
              </w:divBdr>
            </w:div>
            <w:div w:id="19446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644028">
      <w:bodyDiv w:val="1"/>
      <w:marLeft w:val="0"/>
      <w:marRight w:val="0"/>
      <w:marTop w:val="0"/>
      <w:marBottom w:val="0"/>
      <w:divBdr>
        <w:top w:val="none" w:sz="0" w:space="0" w:color="auto"/>
        <w:left w:val="none" w:sz="0" w:space="0" w:color="auto"/>
        <w:bottom w:val="none" w:sz="0" w:space="0" w:color="auto"/>
        <w:right w:val="none" w:sz="0" w:space="0" w:color="auto"/>
      </w:divBdr>
    </w:div>
    <w:div w:id="196275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n.wikipedia.org/wiki/Cellular_phones" TargetMode="External"/><Relationship Id="rId12" Type="http://schemas.openxmlformats.org/officeDocument/2006/relationships/hyperlink" Target="http://www.wisegeek.com/what-is-gsm.htm" TargetMode="External"/><Relationship Id="rId13" Type="http://schemas.openxmlformats.org/officeDocument/2006/relationships/hyperlink" Target="http://en.wikipedia.org/wiki/Wireless" TargetMode="External"/><Relationship Id="rId14" Type="http://schemas.openxmlformats.org/officeDocument/2006/relationships/hyperlink" Target="http://en.wikipedia.org/wiki/Personal_area_network" TargetMode="External"/><Relationship Id="rId15" Type="http://schemas.openxmlformats.org/officeDocument/2006/relationships/hyperlink" Target="http://www.entrepreneur.com/article/233713" TargetMode="External"/><Relationship Id="rId16" Type="http://schemas.openxmlformats.org/officeDocument/2006/relationships/hyperlink" Target="http://www.huffingtonpost.com/jayson-demers/how-to-use-social-media-l_b_3781277.html" TargetMode="External"/><Relationship Id="rId17" Type="http://schemas.openxmlformats.org/officeDocument/2006/relationships/hyperlink" Target="http://www.audiencebloom.com/2013/10/5-best-tools-measuring-social-media-performance/"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yperlink" Target="http://en.wikipedia.org/wiki/Global_positioning_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4017</Words>
  <Characters>22900</Characters>
  <Application>Microsoft Macintosh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Kachaka</dc:creator>
  <cp:keywords/>
  <dc:description/>
  <cp:lastModifiedBy>collins  c.  Kachaka</cp:lastModifiedBy>
  <cp:revision>3</cp:revision>
  <cp:lastPrinted>2017-07-26T08:04:00Z</cp:lastPrinted>
  <dcterms:created xsi:type="dcterms:W3CDTF">2018-01-03T11:22:00Z</dcterms:created>
  <dcterms:modified xsi:type="dcterms:W3CDTF">2018-03-25T20:49:00Z</dcterms:modified>
</cp:coreProperties>
</file>